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D7" w:rsidRDefault="00562FE6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4F65D7" w:rsidRDefault="004F65D7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4F65D7" w:rsidRDefault="00562FE6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3 December 2018 at 7.00pm</w:t>
      </w:r>
    </w:p>
    <w:p w:rsidR="004F65D7" w:rsidRDefault="00562FE6">
      <w:pPr>
        <w:jc w:val="center"/>
        <w:rPr>
          <w:rFonts w:hint="eastAsia"/>
        </w:rPr>
      </w:pPr>
      <w:proofErr w:type="gramStart"/>
      <w:r>
        <w:rPr>
          <w:rFonts w:ascii="Calibri" w:hAnsi="Calibri"/>
          <w:b/>
          <w:bCs/>
          <w:sz w:val="28"/>
          <w:szCs w:val="28"/>
        </w:rPr>
        <w:t>in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Crowhurst Village Hall</w:t>
      </w:r>
    </w:p>
    <w:p w:rsidR="004F65D7" w:rsidRDefault="004F65D7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4F65D7" w:rsidRDefault="00562FE6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(Chair),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proofErr w:type="gramStart"/>
      <w:r>
        <w:rPr>
          <w:rFonts w:ascii="Calibri" w:hAnsi="Calibri"/>
          <w:sz w:val="22"/>
          <w:szCs w:val="22"/>
        </w:rPr>
        <w:t>,  Sonia</w:t>
      </w:r>
      <w:proofErr w:type="gramEnd"/>
      <w:r>
        <w:rPr>
          <w:rFonts w:ascii="Calibri" w:hAnsi="Calibri"/>
          <w:sz w:val="22"/>
          <w:szCs w:val="22"/>
        </w:rPr>
        <w:t xml:space="preserve"> Plato, Martin White, Willy Wilson, Pat Buckle  </w:t>
      </w:r>
    </w:p>
    <w:p w:rsidR="004F65D7" w:rsidRDefault="004F65D7">
      <w:pPr>
        <w:rPr>
          <w:rFonts w:hint="eastAsia"/>
          <w:sz w:val="22"/>
          <w:szCs w:val="22"/>
        </w:rPr>
      </w:pPr>
    </w:p>
    <w:p w:rsidR="004F65D7" w:rsidRDefault="00562FE6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 xml:space="preserve">Gareth Bright, </w:t>
      </w:r>
      <w:r>
        <w:rPr>
          <w:rFonts w:ascii="Calibri" w:hAnsi="Calibri"/>
          <w:sz w:val="22"/>
          <w:szCs w:val="22"/>
        </w:rPr>
        <w:t xml:space="preserve">Chris Davidson,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, Diane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>, Ann Wilson</w:t>
      </w:r>
    </w:p>
    <w:p w:rsidR="004F65D7" w:rsidRDefault="004F65D7">
      <w:pPr>
        <w:rPr>
          <w:rFonts w:hint="eastAsia"/>
          <w:sz w:val="22"/>
          <w:szCs w:val="22"/>
        </w:rPr>
      </w:pPr>
    </w:p>
    <w:p w:rsidR="004F65D7" w:rsidRDefault="00562FE6">
      <w:pPr>
        <w:rPr>
          <w:rFonts w:hint="eastAsia"/>
        </w:rPr>
      </w:pPr>
      <w:r>
        <w:rPr>
          <w:rFonts w:ascii="Calibri" w:hAnsi="Calibri"/>
          <w:b/>
          <w:bCs/>
        </w:rPr>
        <w:t>In Attendance:</w:t>
      </w:r>
      <w:r>
        <w:rPr>
          <w:rFonts w:ascii="Calibri" w:hAnsi="Calibri"/>
          <w:sz w:val="22"/>
          <w:szCs w:val="22"/>
        </w:rPr>
        <w:tab/>
        <w:t>None</w:t>
      </w:r>
    </w:p>
    <w:p w:rsidR="004F65D7" w:rsidRDefault="004F65D7">
      <w:pPr>
        <w:rPr>
          <w:rFonts w:hint="eastAsia"/>
          <w:sz w:val="22"/>
          <w:szCs w:val="22"/>
        </w:rPr>
      </w:pPr>
    </w:p>
    <w:p w:rsidR="004F65D7" w:rsidRDefault="00562FE6">
      <w:pPr>
        <w:rPr>
          <w:rFonts w:hint="eastAsia"/>
        </w:rPr>
      </w:pP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opened the meeting and thanked everyone for attending.</w:t>
      </w:r>
    </w:p>
    <w:p w:rsidR="004F65D7" w:rsidRDefault="004F65D7">
      <w:pPr>
        <w:rPr>
          <w:rFonts w:hint="eastAsia"/>
          <w:sz w:val="22"/>
          <w:szCs w:val="22"/>
        </w:rPr>
      </w:pPr>
    </w:p>
    <w:p w:rsidR="004F65D7" w:rsidRDefault="00562FE6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4F65D7" w:rsidRDefault="00562FE6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>All present declared an interest as residents of Crowhurst.</w:t>
      </w:r>
    </w:p>
    <w:p w:rsidR="004F65D7" w:rsidRDefault="004F65D7">
      <w:pPr>
        <w:rPr>
          <w:rFonts w:hint="eastAsia"/>
          <w:sz w:val="22"/>
          <w:szCs w:val="22"/>
        </w:rPr>
      </w:pP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 Previous</w:t>
      </w:r>
      <w:r>
        <w:rPr>
          <w:rFonts w:ascii="Calibri" w:hAnsi="Calibri"/>
          <w:b/>
          <w:bCs/>
        </w:rPr>
        <w:t xml:space="preserve">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held on 5 November2018 - Approved.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Matters Arising</w:t>
      </w:r>
      <w:r>
        <w:rPr>
          <w:rFonts w:ascii="Calibri" w:hAnsi="Calibri"/>
          <w:sz w:val="22"/>
          <w:szCs w:val="22"/>
        </w:rPr>
        <w:t xml:space="preserve"> - None</w:t>
      </w:r>
      <w:r>
        <w:rPr>
          <w:rFonts w:ascii="Calibri" w:hAnsi="Calibri"/>
          <w:b/>
          <w:bCs/>
          <w:sz w:val="22"/>
          <w:szCs w:val="22"/>
        </w:rPr>
        <w:tab/>
      </w:r>
    </w:p>
    <w:p w:rsidR="004F65D7" w:rsidRDefault="004F65D7">
      <w:pPr>
        <w:rPr>
          <w:rFonts w:ascii="Calibri" w:hAnsi="Calibri"/>
          <w:b/>
          <w:bCs/>
        </w:rPr>
      </w:pP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Task Group Reports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Finance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 stated there was nothing to report since the last meeting. The invoice for the printing of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the documents required for the public consultation events was awaited. It was agreed there would </w:t>
      </w:r>
      <w:r>
        <w:rPr>
          <w:rFonts w:ascii="Calibri" w:hAnsi="Calibri"/>
          <w:sz w:val="22"/>
          <w:szCs w:val="22"/>
        </w:rPr>
        <w:tab/>
        <w:t xml:space="preserve">be further expenses required for the design workshops, and possibly advertising banners and an </w:t>
      </w:r>
      <w:r>
        <w:rPr>
          <w:rFonts w:ascii="Calibri" w:hAnsi="Calibri"/>
          <w:sz w:val="22"/>
          <w:szCs w:val="22"/>
        </w:rPr>
        <w:tab/>
        <w:t>invoice from Ashley Wynn.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Land Use (Call for Site)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Martin</w:t>
      </w:r>
      <w:r>
        <w:rPr>
          <w:rFonts w:ascii="Calibri" w:hAnsi="Calibri"/>
          <w:sz w:val="22"/>
          <w:szCs w:val="22"/>
        </w:rPr>
        <w:t xml:space="preserve"> White reported work was ongoing regarding the Memorandum of Agreement.  He stated </w:t>
      </w:r>
      <w:r>
        <w:rPr>
          <w:rFonts w:ascii="Calibri" w:hAnsi="Calibri"/>
          <w:sz w:val="22"/>
          <w:szCs w:val="22"/>
        </w:rPr>
        <w:tab/>
        <w:t xml:space="preserve">that since it had been some time since he was last in contact with Network Rail, he would email the </w:t>
      </w:r>
      <w:r>
        <w:rPr>
          <w:rFonts w:ascii="Calibri" w:hAnsi="Calibri"/>
          <w:sz w:val="22"/>
          <w:szCs w:val="22"/>
        </w:rPr>
        <w:tab/>
        <w:t>organisation to ensure it is still interested in going ahead with the p</w:t>
      </w:r>
      <w:r>
        <w:rPr>
          <w:rFonts w:ascii="Calibri" w:hAnsi="Calibri"/>
          <w:sz w:val="22"/>
          <w:szCs w:val="22"/>
        </w:rPr>
        <w:t>lan for the station car park site.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Street Champions</w:t>
      </w:r>
    </w:p>
    <w:p w:rsidR="004F65D7" w:rsidRDefault="00562FE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It was confirmed that the Street Champions had distributed flyers to all village households </w:t>
      </w:r>
      <w:r>
        <w:rPr>
          <w:rFonts w:ascii="Calibri" w:hAnsi="Calibri"/>
          <w:sz w:val="22"/>
          <w:szCs w:val="22"/>
        </w:rPr>
        <w:tab/>
        <w:t xml:space="preserve">informing residents of the public consultation events. 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3.4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Communications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Valerie</w:t>
      </w:r>
      <w:r>
        <w:rPr>
          <w:rFonts w:ascii="Calibri" w:hAnsi="Calibri"/>
          <w:sz w:val="22"/>
          <w:szCs w:val="22"/>
        </w:rPr>
        <w:t xml:space="preserve"> Groves had updated the website; the poster and consultation form </w:t>
      </w:r>
      <w:r>
        <w:rPr>
          <w:rFonts w:ascii="Calibri" w:hAnsi="Calibri"/>
          <w:sz w:val="22"/>
          <w:szCs w:val="22"/>
        </w:rPr>
        <w:tab/>
        <w:t xml:space="preserve">will be added and the website would go live on Friday next.  It was agreed that the flyer and </w:t>
      </w:r>
      <w:r>
        <w:rPr>
          <w:rFonts w:ascii="Calibri" w:hAnsi="Calibri"/>
          <w:sz w:val="22"/>
          <w:szCs w:val="22"/>
        </w:rPr>
        <w:tab/>
        <w:t xml:space="preserve">consultation form will also be added to the Environment Group’s website. 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3.5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Research/Heritage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In the absence of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, Sonia Plato reported that the next meeting of this group would be </w:t>
      </w:r>
      <w:r>
        <w:rPr>
          <w:rFonts w:ascii="Calibri" w:hAnsi="Calibri"/>
          <w:sz w:val="22"/>
          <w:szCs w:val="22"/>
        </w:rPr>
        <w:tab/>
        <w:t xml:space="preserve">in the </w:t>
      </w:r>
      <w:proofErr w:type="gramStart"/>
      <w:r>
        <w:rPr>
          <w:rFonts w:ascii="Calibri" w:hAnsi="Calibri"/>
          <w:sz w:val="22"/>
          <w:szCs w:val="22"/>
        </w:rPr>
        <w:t>new year</w:t>
      </w:r>
      <w:proofErr w:type="gramEnd"/>
      <w:r>
        <w:rPr>
          <w:rFonts w:ascii="Calibri" w:hAnsi="Calibri"/>
          <w:sz w:val="22"/>
          <w:szCs w:val="22"/>
        </w:rPr>
        <w:t xml:space="preserve">. The Gunpowder Trail booklet was still available, had covered </w:t>
      </w:r>
      <w:proofErr w:type="gramStart"/>
      <w:r>
        <w:rPr>
          <w:rFonts w:ascii="Calibri" w:hAnsi="Calibri"/>
          <w:sz w:val="22"/>
          <w:szCs w:val="22"/>
        </w:rPr>
        <w:t>it’s</w:t>
      </w:r>
      <w:proofErr w:type="gramEnd"/>
      <w:r>
        <w:rPr>
          <w:rFonts w:ascii="Calibri" w:hAnsi="Calibri"/>
          <w:sz w:val="22"/>
          <w:szCs w:val="22"/>
        </w:rPr>
        <w:t xml:space="preserve"> costs and was </w:t>
      </w:r>
      <w:r>
        <w:rPr>
          <w:rFonts w:ascii="Calibri" w:hAnsi="Calibri"/>
          <w:sz w:val="22"/>
          <w:szCs w:val="22"/>
        </w:rPr>
        <w:tab/>
        <w:t>now making a small profit.  The East Suss</w:t>
      </w:r>
      <w:r>
        <w:rPr>
          <w:rFonts w:ascii="Calibri" w:hAnsi="Calibri"/>
          <w:sz w:val="22"/>
          <w:szCs w:val="22"/>
        </w:rPr>
        <w:t xml:space="preserve">ex County Council Rights of Way Team will be contacted to </w:t>
      </w:r>
      <w:r>
        <w:rPr>
          <w:rFonts w:ascii="Calibri" w:hAnsi="Calibri"/>
          <w:sz w:val="22"/>
          <w:szCs w:val="22"/>
        </w:rPr>
        <w:tab/>
        <w:t xml:space="preserve">see if way markers could be installed on the route.  Nothing further had been received from the </w:t>
      </w:r>
      <w:r>
        <w:rPr>
          <w:rFonts w:ascii="Calibri" w:hAnsi="Calibri"/>
          <w:sz w:val="22"/>
          <w:szCs w:val="22"/>
        </w:rPr>
        <w:tab/>
        <w:t xml:space="preserve">County Archaeologist regarding a talk being arranged on the findings from the Link Road and this </w:t>
      </w:r>
      <w:r>
        <w:rPr>
          <w:rFonts w:ascii="Calibri" w:hAnsi="Calibri"/>
          <w:sz w:val="22"/>
          <w:szCs w:val="22"/>
        </w:rPr>
        <w:tab/>
        <w:t>wi</w:t>
      </w:r>
      <w:r>
        <w:rPr>
          <w:rFonts w:ascii="Calibri" w:hAnsi="Calibri"/>
          <w:sz w:val="22"/>
          <w:szCs w:val="22"/>
        </w:rPr>
        <w:t>ll be followed up.</w:t>
      </w:r>
      <w:r>
        <w:rPr>
          <w:rFonts w:ascii="Calibri" w:hAnsi="Calibri"/>
          <w:sz w:val="22"/>
          <w:szCs w:val="22"/>
        </w:rPr>
        <w:tab/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3.6.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Environment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Sonia Plato reported on the clearing and raking of the various sites identified for wildflower and </w:t>
      </w:r>
      <w:r>
        <w:rPr>
          <w:rFonts w:ascii="Calibri" w:hAnsi="Calibri"/>
          <w:sz w:val="22"/>
          <w:szCs w:val="22"/>
        </w:rPr>
        <w:tab/>
        <w:t xml:space="preserve">wildlife verges – school corner, around the Millennium bench, village hall car park and the corner </w:t>
      </w:r>
      <w:r>
        <w:rPr>
          <w:rFonts w:ascii="Calibri" w:hAnsi="Calibri"/>
          <w:sz w:val="22"/>
          <w:szCs w:val="22"/>
        </w:rPr>
        <w:tab/>
        <w:t xml:space="preserve">on </w:t>
      </w:r>
      <w:proofErr w:type="spellStart"/>
      <w:r>
        <w:rPr>
          <w:rFonts w:ascii="Calibri" w:hAnsi="Calibri"/>
          <w:sz w:val="22"/>
          <w:szCs w:val="22"/>
        </w:rPr>
        <w:t>Catsfield</w:t>
      </w:r>
      <w:proofErr w:type="spellEnd"/>
      <w:r>
        <w:rPr>
          <w:rFonts w:ascii="Calibri" w:hAnsi="Calibri"/>
          <w:sz w:val="22"/>
          <w:szCs w:val="22"/>
        </w:rPr>
        <w:t xml:space="preserve"> Road </w:t>
      </w:r>
      <w:r>
        <w:rPr>
          <w:rFonts w:ascii="Calibri" w:hAnsi="Calibri"/>
          <w:sz w:val="22"/>
          <w:szCs w:val="22"/>
        </w:rPr>
        <w:t xml:space="preserve">opposite </w:t>
      </w:r>
      <w:proofErr w:type="spellStart"/>
      <w:r>
        <w:rPr>
          <w:rFonts w:ascii="Calibri" w:hAnsi="Calibri"/>
          <w:sz w:val="22"/>
          <w:szCs w:val="22"/>
        </w:rPr>
        <w:t>Nashes</w:t>
      </w:r>
      <w:proofErr w:type="spellEnd"/>
      <w:r>
        <w:rPr>
          <w:rFonts w:ascii="Calibri" w:hAnsi="Calibri"/>
          <w:sz w:val="22"/>
          <w:szCs w:val="22"/>
        </w:rPr>
        <w:t xml:space="preserve"> Farm.  Once cleared, Yellow Rattle seeds will be scattered on </w:t>
      </w:r>
      <w:r>
        <w:rPr>
          <w:rFonts w:ascii="Calibri" w:hAnsi="Calibri"/>
          <w:sz w:val="22"/>
          <w:szCs w:val="22"/>
        </w:rPr>
        <w:tab/>
        <w:t xml:space="preserve">these areas to clear the ground and encourage wild flowers to grow. School corner has already </w:t>
      </w: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been</w:t>
      </w:r>
      <w:proofErr w:type="gramEnd"/>
      <w:r>
        <w:rPr>
          <w:rFonts w:ascii="Calibri" w:hAnsi="Calibri"/>
          <w:sz w:val="22"/>
          <w:szCs w:val="22"/>
        </w:rPr>
        <w:t xml:space="preserve"> completed and is ready for seeding. The triangle at the bottom of </w:t>
      </w:r>
      <w:proofErr w:type="spellStart"/>
      <w:r>
        <w:rPr>
          <w:rFonts w:ascii="Calibri" w:hAnsi="Calibri"/>
          <w:sz w:val="22"/>
          <w:szCs w:val="22"/>
        </w:rPr>
        <w:t>Ballards</w:t>
      </w:r>
      <w:proofErr w:type="spellEnd"/>
      <w:r>
        <w:rPr>
          <w:rFonts w:ascii="Calibri" w:hAnsi="Calibri"/>
          <w:sz w:val="22"/>
          <w:szCs w:val="22"/>
        </w:rPr>
        <w:t xml:space="preserve"> Hi</w:t>
      </w:r>
      <w:r>
        <w:rPr>
          <w:rFonts w:ascii="Calibri" w:hAnsi="Calibri"/>
          <w:sz w:val="22"/>
          <w:szCs w:val="22"/>
        </w:rPr>
        <w:t xml:space="preserve">ll is being </w:t>
      </w:r>
      <w:r>
        <w:rPr>
          <w:rFonts w:ascii="Calibri" w:hAnsi="Calibri"/>
          <w:sz w:val="22"/>
          <w:szCs w:val="22"/>
        </w:rPr>
        <w:tab/>
        <w:t xml:space="preserve">considered as another wildflower verge.  It was also reported that the Group was developing wider </w:t>
      </w:r>
      <w:r>
        <w:rPr>
          <w:rFonts w:ascii="Calibri" w:hAnsi="Calibri"/>
          <w:sz w:val="22"/>
          <w:szCs w:val="22"/>
        </w:rPr>
        <w:tab/>
        <w:t xml:space="preserve">networks with Battle Wildlife Group, Mantle Farm, RSPB, and </w:t>
      </w:r>
      <w:proofErr w:type="spellStart"/>
      <w:r>
        <w:rPr>
          <w:rFonts w:ascii="Calibri" w:hAnsi="Calibri"/>
          <w:sz w:val="22"/>
          <w:szCs w:val="22"/>
        </w:rPr>
        <w:t>Buckholt</w:t>
      </w:r>
      <w:proofErr w:type="spellEnd"/>
      <w:r>
        <w:rPr>
          <w:rFonts w:ascii="Calibri" w:hAnsi="Calibri"/>
          <w:sz w:val="22"/>
          <w:szCs w:val="22"/>
        </w:rPr>
        <w:t xml:space="preserve"> Farm.</w:t>
      </w:r>
    </w:p>
    <w:p w:rsidR="004F65D7" w:rsidRDefault="004F65D7">
      <w:pPr>
        <w:rPr>
          <w:rFonts w:ascii="Calibri" w:hAnsi="Calibri"/>
          <w:sz w:val="22"/>
          <w:szCs w:val="22"/>
        </w:rPr>
      </w:pPr>
    </w:p>
    <w:p w:rsidR="004F65D7" w:rsidRDefault="004F65D7">
      <w:pPr>
        <w:rPr>
          <w:rFonts w:ascii="Calibri" w:hAnsi="Calibri"/>
          <w:sz w:val="22"/>
          <w:szCs w:val="22"/>
        </w:rPr>
      </w:pPr>
    </w:p>
    <w:p w:rsidR="004F65D7" w:rsidRDefault="004F65D7">
      <w:pPr>
        <w:rPr>
          <w:rFonts w:ascii="Calibri" w:hAnsi="Calibri"/>
          <w:sz w:val="22"/>
          <w:szCs w:val="22"/>
        </w:rPr>
      </w:pP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Consultation Events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Rother District Council is carrying out th</w:t>
      </w:r>
      <w:r>
        <w:rPr>
          <w:rFonts w:ascii="Calibri" w:hAnsi="Calibri"/>
          <w:sz w:val="22"/>
          <w:szCs w:val="22"/>
        </w:rPr>
        <w:t xml:space="preserve">e Regulation 16 consultation on </w:t>
      </w:r>
      <w:proofErr w:type="spellStart"/>
      <w:r>
        <w:rPr>
          <w:rFonts w:ascii="Calibri" w:hAnsi="Calibri"/>
          <w:sz w:val="22"/>
          <w:szCs w:val="22"/>
        </w:rPr>
        <w:t>Crowhurst’s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  <w:t xml:space="preserve">Neighbourhood Development Plan between 7 December 2018 and 25 January 2019, and the </w:t>
      </w:r>
      <w:r>
        <w:rPr>
          <w:rFonts w:ascii="Calibri" w:hAnsi="Calibri"/>
          <w:sz w:val="22"/>
          <w:szCs w:val="22"/>
        </w:rPr>
        <w:tab/>
        <w:t xml:space="preserve">Steering Group has arranged 3 events for Crowhurst residents.  These will take place in the Church </w:t>
      </w:r>
      <w:r>
        <w:rPr>
          <w:rFonts w:ascii="Calibri" w:hAnsi="Calibri"/>
          <w:sz w:val="22"/>
          <w:szCs w:val="22"/>
        </w:rPr>
        <w:tab/>
        <w:t>Parish Room on the morning</w:t>
      </w:r>
      <w:r>
        <w:rPr>
          <w:rFonts w:ascii="Calibri" w:hAnsi="Calibri"/>
          <w:sz w:val="22"/>
          <w:szCs w:val="22"/>
        </w:rPr>
        <w:t xml:space="preserve"> of 14 December 2018, in the Village Hall on 12 January 2019 in the </w:t>
      </w:r>
      <w:r>
        <w:rPr>
          <w:rFonts w:ascii="Calibri" w:hAnsi="Calibri"/>
          <w:sz w:val="22"/>
          <w:szCs w:val="22"/>
        </w:rPr>
        <w:tab/>
        <w:t xml:space="preserve">morning, and 20 January 2019 in the Village Hall in the afternoon. Four copies of the NP documents </w:t>
      </w:r>
      <w:r>
        <w:rPr>
          <w:rFonts w:ascii="Calibri" w:hAnsi="Calibri"/>
          <w:sz w:val="22"/>
          <w:szCs w:val="22"/>
        </w:rPr>
        <w:tab/>
        <w:t>will be available for residents to view at each event and it was agreed to have some ex</w:t>
      </w:r>
      <w:r>
        <w:rPr>
          <w:rFonts w:ascii="Calibri" w:hAnsi="Calibri"/>
          <w:sz w:val="22"/>
          <w:szCs w:val="22"/>
        </w:rPr>
        <w:t xml:space="preserve">tra copies of </w:t>
      </w:r>
      <w:r>
        <w:rPr>
          <w:rFonts w:ascii="Calibri" w:hAnsi="Calibri"/>
          <w:sz w:val="22"/>
          <w:szCs w:val="22"/>
        </w:rPr>
        <w:tab/>
        <w:t xml:space="preserve">the updated maps, car park design and policies for display on presentation boards. Hard copies of </w:t>
      </w:r>
      <w:r>
        <w:rPr>
          <w:rFonts w:ascii="Calibri" w:hAnsi="Calibri"/>
          <w:sz w:val="22"/>
          <w:szCs w:val="22"/>
        </w:rPr>
        <w:tab/>
        <w:t>the main Plan will also be available at Bexhill Town Hall and Battle Library.</w:t>
      </w:r>
      <w:r>
        <w:rPr>
          <w:rFonts w:ascii="Calibri" w:hAnsi="Calibri"/>
          <w:sz w:val="22"/>
          <w:szCs w:val="22"/>
        </w:rPr>
        <w:tab/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Design Workshops</w:t>
      </w:r>
      <w:r>
        <w:rPr>
          <w:rFonts w:ascii="Calibri" w:hAnsi="Calibri"/>
          <w:sz w:val="22"/>
          <w:szCs w:val="22"/>
        </w:rPr>
        <w:t xml:space="preserve"> 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Sonia Plato reported she had been in co</w:t>
      </w:r>
      <w:r>
        <w:rPr>
          <w:rFonts w:ascii="Calibri" w:hAnsi="Calibri"/>
          <w:sz w:val="22"/>
          <w:szCs w:val="22"/>
        </w:rPr>
        <w:t xml:space="preserve">ntact with BBM Sustainable Design Ltd, an award winning </w:t>
      </w:r>
      <w:r>
        <w:rPr>
          <w:rFonts w:ascii="Calibri" w:hAnsi="Calibri"/>
          <w:sz w:val="22"/>
          <w:szCs w:val="22"/>
        </w:rPr>
        <w:tab/>
        <w:t xml:space="preserve">architectural company specialising in low environmental-impact buildings and with experience in </w:t>
      </w:r>
      <w:r>
        <w:rPr>
          <w:rFonts w:ascii="Calibri" w:hAnsi="Calibri"/>
          <w:sz w:val="22"/>
          <w:szCs w:val="22"/>
        </w:rPr>
        <w:tab/>
        <w:t xml:space="preserve">working with other parishes.  It is envisaged that a one-day workshop, led by a consultant from </w:t>
      </w:r>
      <w:r>
        <w:rPr>
          <w:rFonts w:ascii="Calibri" w:hAnsi="Calibri"/>
          <w:sz w:val="22"/>
          <w:szCs w:val="22"/>
        </w:rPr>
        <w:tab/>
        <w:t>BBM a</w:t>
      </w:r>
      <w:r>
        <w:rPr>
          <w:rFonts w:ascii="Calibri" w:hAnsi="Calibri"/>
          <w:sz w:val="22"/>
          <w:szCs w:val="22"/>
        </w:rPr>
        <w:t xml:space="preserve">t </w:t>
      </w:r>
      <w:proofErr w:type="gramStart"/>
      <w:r>
        <w:rPr>
          <w:rFonts w:ascii="Calibri" w:hAnsi="Calibri"/>
          <w:sz w:val="22"/>
          <w:szCs w:val="22"/>
        </w:rPr>
        <w:t>a  cost</w:t>
      </w:r>
      <w:proofErr w:type="gramEnd"/>
      <w:r>
        <w:rPr>
          <w:rFonts w:ascii="Calibri" w:hAnsi="Calibri"/>
          <w:sz w:val="22"/>
          <w:szCs w:val="22"/>
        </w:rPr>
        <w:t xml:space="preserve"> of £150, will be held in Crowhurst to enable residents to formulate ideas for housing </w:t>
      </w:r>
      <w:r>
        <w:rPr>
          <w:rFonts w:ascii="Calibri" w:hAnsi="Calibri"/>
          <w:sz w:val="22"/>
          <w:szCs w:val="22"/>
        </w:rPr>
        <w:tab/>
        <w:t xml:space="preserve">designs they would prefer for the village. The meeting agreed that Sonia Plato would liaise with </w:t>
      </w:r>
      <w:r>
        <w:rPr>
          <w:rFonts w:ascii="Calibri" w:hAnsi="Calibri"/>
          <w:sz w:val="22"/>
          <w:szCs w:val="22"/>
        </w:rPr>
        <w:tab/>
        <w:t>BBM with a view to setting up a workshop in February or early</w:t>
      </w:r>
      <w:r>
        <w:rPr>
          <w:rFonts w:ascii="Calibri" w:hAnsi="Calibri"/>
          <w:sz w:val="22"/>
          <w:szCs w:val="22"/>
        </w:rPr>
        <w:t xml:space="preserve"> March 2019.</w:t>
      </w:r>
    </w:p>
    <w:p w:rsidR="004F65D7" w:rsidRDefault="004F65D7">
      <w:pPr>
        <w:rPr>
          <w:rFonts w:ascii="Calibri" w:hAnsi="Calibri"/>
          <w:sz w:val="22"/>
          <w:szCs w:val="22"/>
        </w:rPr>
      </w:pP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6.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 xml:space="preserve">Neighbourhood Plan Forum </w:t>
      </w:r>
    </w:p>
    <w:p w:rsidR="004F65D7" w:rsidRDefault="00562FE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The next meeting of the Rother towns and parishes developing NPs will be held on 11 December </w:t>
      </w:r>
      <w:r>
        <w:rPr>
          <w:rFonts w:ascii="Calibri" w:hAnsi="Calibri"/>
          <w:sz w:val="22"/>
          <w:szCs w:val="22"/>
        </w:rPr>
        <w:tab/>
        <w:t xml:space="preserve">2018 and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asked for a member of the Steering Group to attend.</w:t>
      </w:r>
    </w:p>
    <w:p w:rsidR="004F65D7" w:rsidRDefault="004F65D7">
      <w:pPr>
        <w:rPr>
          <w:rFonts w:ascii="Calibri" w:hAnsi="Calibri"/>
          <w:sz w:val="22"/>
          <w:szCs w:val="22"/>
        </w:rPr>
      </w:pP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7.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Next Meeting</w:t>
      </w:r>
      <w:r>
        <w:rPr>
          <w:rFonts w:ascii="Calibri" w:hAnsi="Calibri"/>
        </w:rPr>
        <w:t xml:space="preserve"> –</w:t>
      </w:r>
      <w:r>
        <w:rPr>
          <w:rFonts w:ascii="Calibri" w:hAnsi="Calibri"/>
          <w:sz w:val="22"/>
          <w:szCs w:val="22"/>
        </w:rPr>
        <w:t xml:space="preserve"> Monday 7 January 2019 </w:t>
      </w:r>
      <w:r>
        <w:rPr>
          <w:rFonts w:ascii="Calibri" w:hAnsi="Calibri"/>
          <w:sz w:val="22"/>
          <w:szCs w:val="22"/>
        </w:rPr>
        <w:t>at 7.30pm in Crowhurst Village Hall.</w:t>
      </w: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- Monday 4 February 2019 at 7.30pm in Crowhurst Village Hall.</w:t>
      </w:r>
    </w:p>
    <w:p w:rsidR="004F65D7" w:rsidRDefault="004F65D7">
      <w:pPr>
        <w:rPr>
          <w:rFonts w:ascii="Calibri" w:hAnsi="Calibri"/>
          <w:sz w:val="22"/>
          <w:szCs w:val="22"/>
        </w:rPr>
      </w:pPr>
    </w:p>
    <w:p w:rsidR="004F65D7" w:rsidRDefault="00562FE6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The meeting closed at 8.45pm. </w:t>
      </w:r>
    </w:p>
    <w:sectPr w:rsidR="004F65D7" w:rsidSect="004F65D7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compat>
    <w:useFELayout/>
  </w:compat>
  <w:rsids>
    <w:rsidRoot w:val="004F65D7"/>
    <w:rsid w:val="004F65D7"/>
    <w:rsid w:val="00562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5D7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4F65D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4F65D7"/>
    <w:pPr>
      <w:spacing w:after="140" w:line="288" w:lineRule="auto"/>
    </w:pPr>
  </w:style>
  <w:style w:type="paragraph" w:styleId="List">
    <w:name w:val="List"/>
    <w:basedOn w:val="BodyText"/>
    <w:rsid w:val="004F65D7"/>
  </w:style>
  <w:style w:type="paragraph" w:styleId="Caption">
    <w:name w:val="caption"/>
    <w:basedOn w:val="Normal"/>
    <w:qFormat/>
    <w:rsid w:val="004F65D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4F65D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698</Words>
  <Characters>3983</Characters>
  <Application>Microsoft Office Word</Application>
  <DocSecurity>0</DocSecurity>
  <Lines>33</Lines>
  <Paragraphs>9</Paragraphs>
  <ScaleCrop>false</ScaleCrop>
  <Company>Grizli777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2019-01-01T13:33:00Z</dcterms:created>
  <dcterms:modified xsi:type="dcterms:W3CDTF">2019-01-01T13:33:00Z</dcterms:modified>
  <dc:language>en-GB</dc:language>
</cp:coreProperties>
</file>