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Default="00AA3F7A" w:rsidP="00846055">
      <w:pPr>
        <w:spacing w:line="240" w:lineRule="auto"/>
        <w:jc w:val="center"/>
        <w:rPr>
          <w:b/>
          <w:sz w:val="32"/>
          <w:szCs w:val="32"/>
        </w:rPr>
      </w:pPr>
      <w:proofErr w:type="spellStart"/>
      <w:r>
        <w:rPr>
          <w:b/>
          <w:sz w:val="32"/>
          <w:szCs w:val="32"/>
        </w:rPr>
        <w:t>Crowhurst</w:t>
      </w:r>
      <w:proofErr w:type="spellEnd"/>
      <w:r>
        <w:rPr>
          <w:b/>
          <w:sz w:val="32"/>
          <w:szCs w:val="32"/>
        </w:rPr>
        <w:t xml:space="preserve"> </w:t>
      </w:r>
      <w:r w:rsidR="00846055">
        <w:rPr>
          <w:b/>
          <w:sz w:val="32"/>
          <w:szCs w:val="32"/>
        </w:rPr>
        <w:t xml:space="preserve">Neighbourhood Plan </w:t>
      </w:r>
      <w:r>
        <w:rPr>
          <w:b/>
          <w:sz w:val="32"/>
          <w:szCs w:val="32"/>
        </w:rPr>
        <w:t>Group</w:t>
      </w:r>
    </w:p>
    <w:p w:rsidR="00AA3F7A"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on </w:t>
      </w:r>
      <w:r w:rsidR="00B64BDA">
        <w:rPr>
          <w:b/>
          <w:sz w:val="32"/>
          <w:szCs w:val="32"/>
        </w:rPr>
        <w:t>Saturday 16 April</w:t>
      </w:r>
      <w:r w:rsidR="00292C17">
        <w:rPr>
          <w:b/>
          <w:sz w:val="32"/>
          <w:szCs w:val="32"/>
        </w:rPr>
        <w:t xml:space="preserve"> 2016 </w:t>
      </w:r>
      <w:r>
        <w:rPr>
          <w:b/>
          <w:sz w:val="28"/>
          <w:szCs w:val="28"/>
        </w:rPr>
        <w:t>in</w:t>
      </w:r>
      <w:r w:rsidR="00846055" w:rsidRPr="00846055">
        <w:rPr>
          <w:b/>
          <w:sz w:val="28"/>
          <w:szCs w:val="28"/>
        </w:rPr>
        <w:t xml:space="preserve"> </w:t>
      </w:r>
    </w:p>
    <w:p w:rsidR="00846055" w:rsidRPr="00846055" w:rsidRDefault="00846055" w:rsidP="00C11304">
      <w:pPr>
        <w:spacing w:after="0" w:line="240" w:lineRule="auto"/>
        <w:jc w:val="center"/>
        <w:rPr>
          <w:sz w:val="32"/>
          <w:szCs w:val="32"/>
        </w:rPr>
      </w:pPr>
      <w:proofErr w:type="spellStart"/>
      <w:r w:rsidRPr="00846055">
        <w:rPr>
          <w:b/>
          <w:sz w:val="28"/>
          <w:szCs w:val="28"/>
        </w:rPr>
        <w:t>Crowhurst</w:t>
      </w:r>
      <w:proofErr w:type="spellEnd"/>
      <w:r w:rsidRPr="00846055">
        <w:rPr>
          <w:b/>
          <w:sz w:val="28"/>
          <w:szCs w:val="28"/>
        </w:rPr>
        <w:t xml:space="preserve"> Village Hall</w:t>
      </w:r>
    </w:p>
    <w:p w:rsidR="00C11304" w:rsidRDefault="00C11304" w:rsidP="00846055">
      <w:pPr>
        <w:spacing w:line="240" w:lineRule="auto"/>
        <w:rPr>
          <w:sz w:val="24"/>
          <w:szCs w:val="24"/>
        </w:rPr>
      </w:pPr>
    </w:p>
    <w:p w:rsidR="00846055" w:rsidRPr="009E5C99" w:rsidRDefault="00292C17" w:rsidP="00BF23B5">
      <w:pPr>
        <w:spacing w:line="240" w:lineRule="auto"/>
        <w:rPr>
          <w:sz w:val="26"/>
          <w:szCs w:val="26"/>
        </w:rPr>
      </w:pPr>
      <w:r w:rsidRPr="009E5C99">
        <w:rPr>
          <w:b/>
          <w:sz w:val="26"/>
          <w:szCs w:val="26"/>
        </w:rPr>
        <w:t>In Attendance:</w:t>
      </w:r>
      <w:r w:rsidRPr="009E5C99">
        <w:rPr>
          <w:sz w:val="26"/>
          <w:szCs w:val="26"/>
        </w:rPr>
        <w:t xml:space="preserve">   </w:t>
      </w:r>
      <w:r w:rsidR="00E331C3" w:rsidRPr="009E5C99">
        <w:rPr>
          <w:sz w:val="26"/>
          <w:szCs w:val="26"/>
        </w:rPr>
        <w:t>1</w:t>
      </w:r>
      <w:r w:rsidR="00B64BDA" w:rsidRPr="009E5C99">
        <w:rPr>
          <w:sz w:val="26"/>
          <w:szCs w:val="26"/>
        </w:rPr>
        <w:t>6</w:t>
      </w:r>
      <w:r w:rsidR="00846055" w:rsidRPr="009E5C99">
        <w:rPr>
          <w:sz w:val="26"/>
          <w:szCs w:val="26"/>
        </w:rPr>
        <w:t xml:space="preserve"> </w:t>
      </w:r>
      <w:r w:rsidR="00AA3F7A" w:rsidRPr="009E5C99">
        <w:rPr>
          <w:sz w:val="26"/>
          <w:szCs w:val="26"/>
        </w:rPr>
        <w:t>Residents</w:t>
      </w:r>
      <w:r w:rsidR="003A4DE0" w:rsidRPr="009E5C99">
        <w:rPr>
          <w:sz w:val="26"/>
          <w:szCs w:val="26"/>
        </w:rPr>
        <w:t xml:space="preserve"> </w:t>
      </w:r>
    </w:p>
    <w:p w:rsidR="000E00B9" w:rsidRPr="009E5C99" w:rsidRDefault="00C118BC" w:rsidP="000E00B9">
      <w:pPr>
        <w:spacing w:line="240" w:lineRule="auto"/>
        <w:rPr>
          <w:sz w:val="26"/>
          <w:szCs w:val="26"/>
        </w:rPr>
      </w:pPr>
      <w:r w:rsidRPr="009E5C99">
        <w:rPr>
          <w:b/>
          <w:sz w:val="26"/>
          <w:szCs w:val="26"/>
        </w:rPr>
        <w:t>Apologies:</w:t>
      </w:r>
      <w:r w:rsidRPr="009E5C99">
        <w:rPr>
          <w:sz w:val="26"/>
          <w:szCs w:val="26"/>
        </w:rPr>
        <w:t xml:space="preserve">           Nick &amp; Nicola </w:t>
      </w:r>
      <w:proofErr w:type="spellStart"/>
      <w:r w:rsidRPr="009E5C99">
        <w:rPr>
          <w:sz w:val="26"/>
          <w:szCs w:val="26"/>
        </w:rPr>
        <w:t>Stell</w:t>
      </w:r>
      <w:proofErr w:type="spellEnd"/>
      <w:r w:rsidRPr="009E5C99">
        <w:rPr>
          <w:sz w:val="26"/>
          <w:szCs w:val="26"/>
        </w:rPr>
        <w:t xml:space="preserve">, </w:t>
      </w:r>
      <w:r w:rsidR="00B64BDA" w:rsidRPr="009E5C99">
        <w:rPr>
          <w:sz w:val="26"/>
          <w:szCs w:val="26"/>
        </w:rPr>
        <w:t xml:space="preserve">Tim &amp; Penny </w:t>
      </w:r>
      <w:proofErr w:type="spellStart"/>
      <w:r w:rsidR="00B64BDA" w:rsidRPr="009E5C99">
        <w:rPr>
          <w:sz w:val="26"/>
          <w:szCs w:val="26"/>
        </w:rPr>
        <w:t>Knaggs</w:t>
      </w:r>
      <w:proofErr w:type="spellEnd"/>
      <w:r w:rsidR="00B64BDA" w:rsidRPr="009E5C99">
        <w:rPr>
          <w:sz w:val="26"/>
          <w:szCs w:val="26"/>
        </w:rPr>
        <w:t xml:space="preserve">, Liz Hone, Gareth &amp; Catherine </w:t>
      </w:r>
      <w:r w:rsidR="000E00B9" w:rsidRPr="009E5C99">
        <w:rPr>
          <w:sz w:val="26"/>
          <w:szCs w:val="26"/>
        </w:rPr>
        <w:tab/>
      </w:r>
      <w:r w:rsidR="000E00B9" w:rsidRPr="009E5C99">
        <w:rPr>
          <w:sz w:val="26"/>
          <w:szCs w:val="26"/>
        </w:rPr>
        <w:tab/>
        <w:t xml:space="preserve">                Bright,  Martin White, Diane </w:t>
      </w:r>
      <w:proofErr w:type="spellStart"/>
      <w:r w:rsidR="000E00B9" w:rsidRPr="009E5C99">
        <w:rPr>
          <w:sz w:val="26"/>
          <w:szCs w:val="26"/>
        </w:rPr>
        <w:t>Stainsby</w:t>
      </w:r>
      <w:proofErr w:type="spellEnd"/>
      <w:r w:rsidR="000E00B9" w:rsidRPr="009E5C99">
        <w:rPr>
          <w:sz w:val="26"/>
          <w:szCs w:val="26"/>
        </w:rPr>
        <w:t xml:space="preserve">, May </w:t>
      </w:r>
      <w:proofErr w:type="spellStart"/>
      <w:r w:rsidR="000E00B9" w:rsidRPr="009E5C99">
        <w:rPr>
          <w:sz w:val="26"/>
          <w:szCs w:val="26"/>
        </w:rPr>
        <w:t>Treu</w:t>
      </w:r>
      <w:proofErr w:type="spellEnd"/>
      <w:r w:rsidR="000E00B9" w:rsidRPr="009E5C99">
        <w:rPr>
          <w:sz w:val="26"/>
          <w:szCs w:val="26"/>
        </w:rPr>
        <w:t xml:space="preserve">, Tracy </w:t>
      </w:r>
      <w:proofErr w:type="spellStart"/>
      <w:r w:rsidR="000E00B9" w:rsidRPr="009E5C99">
        <w:rPr>
          <w:sz w:val="26"/>
          <w:szCs w:val="26"/>
        </w:rPr>
        <w:t>Hoad</w:t>
      </w:r>
      <w:proofErr w:type="spellEnd"/>
      <w:r w:rsidR="000E00B9" w:rsidRPr="009E5C99">
        <w:rPr>
          <w:sz w:val="26"/>
          <w:szCs w:val="26"/>
        </w:rPr>
        <w:t xml:space="preserve">, Alan Collins. </w:t>
      </w:r>
    </w:p>
    <w:p w:rsidR="00BB1649" w:rsidRPr="009E5C99" w:rsidRDefault="00292C17" w:rsidP="00BF23B5">
      <w:pPr>
        <w:spacing w:line="240" w:lineRule="auto"/>
        <w:rPr>
          <w:sz w:val="26"/>
          <w:szCs w:val="26"/>
        </w:rPr>
      </w:pPr>
      <w:r w:rsidRPr="009E5C99">
        <w:rPr>
          <w:sz w:val="26"/>
          <w:szCs w:val="26"/>
        </w:rPr>
        <w:t xml:space="preserve">The meeting was facilitated by </w:t>
      </w:r>
      <w:r w:rsidR="00B64BDA" w:rsidRPr="009E5C99">
        <w:rPr>
          <w:sz w:val="26"/>
          <w:szCs w:val="26"/>
        </w:rPr>
        <w:t>Gail Harley</w:t>
      </w:r>
      <w:r w:rsidRPr="009E5C99">
        <w:rPr>
          <w:sz w:val="26"/>
          <w:szCs w:val="26"/>
        </w:rPr>
        <w:t xml:space="preserve"> who </w:t>
      </w:r>
      <w:r w:rsidR="00846055" w:rsidRPr="009E5C99">
        <w:rPr>
          <w:sz w:val="26"/>
          <w:szCs w:val="26"/>
        </w:rPr>
        <w:t>thank</w:t>
      </w:r>
      <w:r w:rsidR="00712374" w:rsidRPr="009E5C99">
        <w:rPr>
          <w:sz w:val="26"/>
          <w:szCs w:val="26"/>
        </w:rPr>
        <w:t>ed</w:t>
      </w:r>
      <w:r w:rsidR="00846055" w:rsidRPr="009E5C99">
        <w:rPr>
          <w:sz w:val="26"/>
          <w:szCs w:val="26"/>
        </w:rPr>
        <w:t xml:space="preserve"> everyone for attending.</w:t>
      </w:r>
      <w:r w:rsidR="003E1101" w:rsidRPr="009E5C99">
        <w:rPr>
          <w:sz w:val="26"/>
          <w:szCs w:val="26"/>
        </w:rPr>
        <w:t xml:space="preserve">  </w:t>
      </w:r>
    </w:p>
    <w:p w:rsidR="00BB1649" w:rsidRPr="009E5C99" w:rsidRDefault="00BB1649" w:rsidP="00194283">
      <w:pPr>
        <w:spacing w:after="0" w:line="240" w:lineRule="auto"/>
        <w:rPr>
          <w:sz w:val="26"/>
          <w:szCs w:val="26"/>
        </w:rPr>
      </w:pPr>
      <w:r w:rsidRPr="009E5C99">
        <w:rPr>
          <w:sz w:val="26"/>
          <w:szCs w:val="26"/>
        </w:rPr>
        <w:t>1.</w:t>
      </w:r>
      <w:r w:rsidRPr="009E5C99">
        <w:rPr>
          <w:sz w:val="26"/>
          <w:szCs w:val="26"/>
        </w:rPr>
        <w:tab/>
      </w:r>
      <w:r w:rsidRPr="009E5C99">
        <w:rPr>
          <w:b/>
          <w:sz w:val="26"/>
          <w:szCs w:val="26"/>
        </w:rPr>
        <w:t xml:space="preserve">Notes of </w:t>
      </w:r>
      <w:r w:rsidR="004E45C9" w:rsidRPr="009E5C99">
        <w:rPr>
          <w:b/>
          <w:sz w:val="26"/>
          <w:szCs w:val="26"/>
        </w:rPr>
        <w:t>Las</w:t>
      </w:r>
      <w:r w:rsidR="000875AB" w:rsidRPr="009E5C99">
        <w:rPr>
          <w:b/>
          <w:sz w:val="26"/>
          <w:szCs w:val="26"/>
        </w:rPr>
        <w:t xml:space="preserve">t </w:t>
      </w:r>
      <w:r w:rsidRPr="009E5C99">
        <w:rPr>
          <w:b/>
          <w:sz w:val="26"/>
          <w:szCs w:val="26"/>
        </w:rPr>
        <w:t>Meeting</w:t>
      </w:r>
      <w:r w:rsidR="00B64BDA" w:rsidRPr="009E5C99">
        <w:rPr>
          <w:b/>
          <w:sz w:val="26"/>
          <w:szCs w:val="26"/>
        </w:rPr>
        <w:t>s</w:t>
      </w:r>
    </w:p>
    <w:p w:rsidR="00B64BDA" w:rsidRPr="009E5C99" w:rsidRDefault="00B64BDA" w:rsidP="004E45C9">
      <w:pPr>
        <w:spacing w:after="0" w:line="240" w:lineRule="auto"/>
        <w:ind w:left="720" w:hanging="720"/>
        <w:rPr>
          <w:sz w:val="26"/>
          <w:szCs w:val="26"/>
        </w:rPr>
      </w:pPr>
      <w:r w:rsidRPr="009E5C99">
        <w:rPr>
          <w:sz w:val="26"/>
          <w:szCs w:val="26"/>
        </w:rPr>
        <w:t>1.1</w:t>
      </w:r>
      <w:r w:rsidRPr="009E5C99">
        <w:rPr>
          <w:sz w:val="26"/>
          <w:szCs w:val="26"/>
        </w:rPr>
        <w:tab/>
      </w:r>
      <w:r w:rsidR="004E45C9" w:rsidRPr="009E5C99">
        <w:rPr>
          <w:sz w:val="26"/>
          <w:szCs w:val="26"/>
        </w:rPr>
        <w:t xml:space="preserve">Neighbourhood Plan - </w:t>
      </w:r>
      <w:r w:rsidR="00BB1649" w:rsidRPr="009E5C99">
        <w:rPr>
          <w:sz w:val="26"/>
          <w:szCs w:val="26"/>
        </w:rPr>
        <w:t>The notes from the meeting held on 2</w:t>
      </w:r>
      <w:r w:rsidRPr="009E5C99">
        <w:rPr>
          <w:sz w:val="26"/>
          <w:szCs w:val="26"/>
        </w:rPr>
        <w:t>4 March</w:t>
      </w:r>
      <w:r w:rsidR="00BB1649" w:rsidRPr="009E5C99">
        <w:rPr>
          <w:sz w:val="26"/>
          <w:szCs w:val="26"/>
        </w:rPr>
        <w:t xml:space="preserve"> 2016 were agreed. </w:t>
      </w:r>
    </w:p>
    <w:p w:rsidR="00533740" w:rsidRPr="009E5C99" w:rsidRDefault="00B64BDA" w:rsidP="004E45C9">
      <w:pPr>
        <w:spacing w:after="0" w:line="240" w:lineRule="auto"/>
        <w:ind w:left="720" w:hanging="720"/>
        <w:rPr>
          <w:sz w:val="26"/>
          <w:szCs w:val="26"/>
        </w:rPr>
      </w:pPr>
      <w:r w:rsidRPr="009E5C99">
        <w:rPr>
          <w:sz w:val="26"/>
          <w:szCs w:val="26"/>
        </w:rPr>
        <w:t>1.2</w:t>
      </w:r>
      <w:r w:rsidRPr="009E5C99">
        <w:rPr>
          <w:sz w:val="26"/>
          <w:szCs w:val="26"/>
        </w:rPr>
        <w:tab/>
      </w:r>
      <w:r w:rsidR="004E45C9" w:rsidRPr="009E5C99">
        <w:rPr>
          <w:sz w:val="26"/>
          <w:szCs w:val="26"/>
        </w:rPr>
        <w:t xml:space="preserve">Steering Group - </w:t>
      </w:r>
      <w:r w:rsidRPr="009E5C99">
        <w:rPr>
          <w:sz w:val="26"/>
          <w:szCs w:val="26"/>
        </w:rPr>
        <w:t>The notes from the meeting held on 6 April 2016 were agreed.</w:t>
      </w:r>
      <w:r w:rsidR="00533740" w:rsidRPr="009E5C99">
        <w:rPr>
          <w:sz w:val="26"/>
          <w:szCs w:val="26"/>
        </w:rPr>
        <w:t xml:space="preserve">  It was pointed out that the date of the next Steering Group meeting had been changed to Wednesday 27 April 2016 at 7.30pm in the St George’s Parish Room.</w:t>
      </w:r>
    </w:p>
    <w:p w:rsidR="00533740" w:rsidRPr="009E5C99" w:rsidRDefault="00533740" w:rsidP="00FE5D54">
      <w:pPr>
        <w:spacing w:after="0" w:line="240" w:lineRule="auto"/>
        <w:rPr>
          <w:sz w:val="26"/>
          <w:szCs w:val="26"/>
        </w:rPr>
      </w:pPr>
    </w:p>
    <w:p w:rsidR="00EA40AB" w:rsidRPr="009E5C99" w:rsidRDefault="00EA40AB" w:rsidP="00EA40AB">
      <w:pPr>
        <w:spacing w:after="0" w:line="240" w:lineRule="auto"/>
        <w:ind w:left="720"/>
        <w:rPr>
          <w:sz w:val="26"/>
          <w:szCs w:val="26"/>
        </w:rPr>
      </w:pPr>
      <w:r w:rsidRPr="009E5C99">
        <w:rPr>
          <w:sz w:val="26"/>
          <w:szCs w:val="26"/>
        </w:rPr>
        <w:t xml:space="preserve">In view of all minutes being distributed before meetings, it was agreed that in future participants would be asked if there were any questions arising from the minutes, rather than </w:t>
      </w:r>
      <w:r w:rsidR="00533740" w:rsidRPr="009E5C99">
        <w:rPr>
          <w:sz w:val="26"/>
          <w:szCs w:val="26"/>
        </w:rPr>
        <w:t xml:space="preserve">having them read </w:t>
      </w:r>
      <w:r w:rsidRPr="009E5C99">
        <w:rPr>
          <w:sz w:val="26"/>
          <w:szCs w:val="26"/>
        </w:rPr>
        <w:t xml:space="preserve">through at </w:t>
      </w:r>
      <w:r w:rsidR="00533740" w:rsidRPr="009E5C99">
        <w:rPr>
          <w:sz w:val="26"/>
          <w:szCs w:val="26"/>
        </w:rPr>
        <w:t xml:space="preserve">the beginning of </w:t>
      </w:r>
      <w:r w:rsidRPr="009E5C99">
        <w:rPr>
          <w:sz w:val="26"/>
          <w:szCs w:val="26"/>
        </w:rPr>
        <w:t>each meeting.</w:t>
      </w:r>
    </w:p>
    <w:p w:rsidR="00194283" w:rsidRPr="009E5C99" w:rsidRDefault="00194283" w:rsidP="00194283">
      <w:pPr>
        <w:spacing w:after="0" w:line="240" w:lineRule="auto"/>
        <w:rPr>
          <w:sz w:val="26"/>
          <w:szCs w:val="26"/>
        </w:rPr>
      </w:pPr>
    </w:p>
    <w:p w:rsidR="00B64BDA" w:rsidRPr="009E5C99" w:rsidRDefault="004E45C9" w:rsidP="00B64BDA">
      <w:pPr>
        <w:spacing w:after="0" w:line="240" w:lineRule="auto"/>
        <w:rPr>
          <w:sz w:val="26"/>
          <w:szCs w:val="26"/>
        </w:rPr>
      </w:pPr>
      <w:r w:rsidRPr="009E5C99">
        <w:rPr>
          <w:sz w:val="26"/>
          <w:szCs w:val="26"/>
        </w:rPr>
        <w:t>2</w:t>
      </w:r>
      <w:r w:rsidR="00BB1649" w:rsidRPr="009E5C99">
        <w:rPr>
          <w:sz w:val="26"/>
          <w:szCs w:val="26"/>
        </w:rPr>
        <w:t>.</w:t>
      </w:r>
      <w:r w:rsidR="00BB1649" w:rsidRPr="009E5C99">
        <w:rPr>
          <w:sz w:val="26"/>
          <w:szCs w:val="26"/>
        </w:rPr>
        <w:tab/>
      </w:r>
      <w:r w:rsidR="00B64BDA" w:rsidRPr="009E5C99">
        <w:rPr>
          <w:b/>
          <w:sz w:val="26"/>
          <w:szCs w:val="26"/>
        </w:rPr>
        <w:t>Task Groups</w:t>
      </w:r>
    </w:p>
    <w:p w:rsidR="0044579B" w:rsidRPr="009E5C99" w:rsidRDefault="004E45C9" w:rsidP="0044579B">
      <w:pPr>
        <w:spacing w:after="0" w:line="240" w:lineRule="auto"/>
        <w:ind w:left="720" w:hanging="720"/>
        <w:rPr>
          <w:b/>
          <w:sz w:val="26"/>
          <w:szCs w:val="26"/>
        </w:rPr>
      </w:pPr>
      <w:r w:rsidRPr="009E5C99">
        <w:rPr>
          <w:sz w:val="26"/>
          <w:szCs w:val="26"/>
        </w:rPr>
        <w:t>2</w:t>
      </w:r>
      <w:r w:rsidR="00B64BDA" w:rsidRPr="009E5C99">
        <w:rPr>
          <w:sz w:val="26"/>
          <w:szCs w:val="26"/>
        </w:rPr>
        <w:t>.1</w:t>
      </w:r>
      <w:r w:rsidR="00B64BDA" w:rsidRPr="009E5C99">
        <w:rPr>
          <w:sz w:val="26"/>
          <w:szCs w:val="26"/>
        </w:rPr>
        <w:tab/>
      </w:r>
      <w:r w:rsidR="00B64BDA" w:rsidRPr="009E5C99">
        <w:rPr>
          <w:b/>
          <w:sz w:val="26"/>
          <w:szCs w:val="26"/>
        </w:rPr>
        <w:t xml:space="preserve">Sites &amp; Site Survey  </w:t>
      </w:r>
    </w:p>
    <w:p w:rsidR="003D041B" w:rsidRPr="009E5C99" w:rsidRDefault="00EA40AB" w:rsidP="0044579B">
      <w:pPr>
        <w:spacing w:after="0" w:line="240" w:lineRule="auto"/>
        <w:ind w:left="720"/>
        <w:rPr>
          <w:sz w:val="26"/>
          <w:szCs w:val="26"/>
        </w:rPr>
      </w:pPr>
      <w:r w:rsidRPr="009E5C99">
        <w:rPr>
          <w:sz w:val="26"/>
          <w:szCs w:val="26"/>
        </w:rPr>
        <w:t xml:space="preserve">Chris Davidson outlined some points </w:t>
      </w:r>
      <w:r w:rsidR="0044579B" w:rsidRPr="009E5C99">
        <w:rPr>
          <w:sz w:val="26"/>
          <w:szCs w:val="26"/>
        </w:rPr>
        <w:t>he thought should</w:t>
      </w:r>
      <w:r w:rsidRPr="009E5C99">
        <w:rPr>
          <w:sz w:val="26"/>
          <w:szCs w:val="26"/>
        </w:rPr>
        <w:t xml:space="preserve"> be considered</w:t>
      </w:r>
      <w:r w:rsidR="003D041B" w:rsidRPr="009E5C99">
        <w:rPr>
          <w:sz w:val="26"/>
          <w:szCs w:val="26"/>
        </w:rPr>
        <w:t xml:space="preserve">. </w:t>
      </w:r>
      <w:r w:rsidR="00CB453D" w:rsidRPr="009E5C99">
        <w:rPr>
          <w:sz w:val="26"/>
          <w:szCs w:val="26"/>
        </w:rPr>
        <w:t xml:space="preserve"> </w:t>
      </w:r>
      <w:r w:rsidR="003D041B" w:rsidRPr="009E5C99">
        <w:rPr>
          <w:sz w:val="26"/>
          <w:szCs w:val="26"/>
        </w:rPr>
        <w:t xml:space="preserve">This </w:t>
      </w:r>
      <w:r w:rsidR="0044579B" w:rsidRPr="009E5C99">
        <w:rPr>
          <w:sz w:val="26"/>
          <w:szCs w:val="26"/>
        </w:rPr>
        <w:t>task group cannot be isol</w:t>
      </w:r>
      <w:r w:rsidR="003D041B" w:rsidRPr="009E5C99">
        <w:rPr>
          <w:sz w:val="26"/>
          <w:szCs w:val="26"/>
        </w:rPr>
        <w:t xml:space="preserve">ated from the other task groups and the whole Neighbourhood Plan </w:t>
      </w:r>
      <w:r w:rsidR="0044579B" w:rsidRPr="009E5C99">
        <w:rPr>
          <w:sz w:val="26"/>
          <w:szCs w:val="26"/>
        </w:rPr>
        <w:t>needs to be looked at,</w:t>
      </w:r>
      <w:r w:rsidR="003D041B" w:rsidRPr="009E5C99">
        <w:rPr>
          <w:sz w:val="26"/>
          <w:szCs w:val="26"/>
        </w:rPr>
        <w:t xml:space="preserve"> not </w:t>
      </w:r>
      <w:r w:rsidR="0044579B" w:rsidRPr="009E5C99">
        <w:rPr>
          <w:sz w:val="26"/>
          <w:szCs w:val="26"/>
        </w:rPr>
        <w:t xml:space="preserve">to </w:t>
      </w:r>
      <w:r w:rsidR="003D041B" w:rsidRPr="009E5C99">
        <w:rPr>
          <w:sz w:val="26"/>
          <w:szCs w:val="26"/>
        </w:rPr>
        <w:t xml:space="preserve">just concentrate on where to put 20 houses. </w:t>
      </w:r>
      <w:r w:rsidR="008D5CD0" w:rsidRPr="009E5C99">
        <w:rPr>
          <w:sz w:val="26"/>
          <w:szCs w:val="26"/>
        </w:rPr>
        <w:t>The process of neighbourhood planning should be to strengthen cohesion in the village and housing must not endanger this</w:t>
      </w:r>
      <w:r w:rsidR="00BA7127" w:rsidRPr="009E5C99">
        <w:rPr>
          <w:sz w:val="26"/>
          <w:szCs w:val="26"/>
        </w:rPr>
        <w:t>;</w:t>
      </w:r>
      <w:r w:rsidR="008D5CD0" w:rsidRPr="009E5C99">
        <w:rPr>
          <w:sz w:val="26"/>
          <w:szCs w:val="26"/>
        </w:rPr>
        <w:t xml:space="preserve"> people may have strong views on where housing can and cannot be built.  Compromises may need to be made. </w:t>
      </w:r>
      <w:r w:rsidR="003D041B" w:rsidRPr="009E5C99">
        <w:rPr>
          <w:sz w:val="26"/>
          <w:szCs w:val="26"/>
        </w:rPr>
        <w:t>Housing needs to enhance the village and should be mixed to allow for all age groups and household circumstances.  He pointed out that additional housing could</w:t>
      </w:r>
      <w:r w:rsidR="00BA33AE" w:rsidRPr="009E5C99">
        <w:rPr>
          <w:sz w:val="26"/>
          <w:szCs w:val="26"/>
        </w:rPr>
        <w:t xml:space="preserve"> be of financial</w:t>
      </w:r>
      <w:r w:rsidR="003D041B" w:rsidRPr="009E5C99">
        <w:rPr>
          <w:sz w:val="26"/>
          <w:szCs w:val="26"/>
        </w:rPr>
        <w:t xml:space="preserve"> help</w:t>
      </w:r>
      <w:r w:rsidR="00BA33AE" w:rsidRPr="009E5C99">
        <w:rPr>
          <w:sz w:val="26"/>
          <w:szCs w:val="26"/>
        </w:rPr>
        <w:t xml:space="preserve"> in</w:t>
      </w:r>
      <w:r w:rsidR="003D041B" w:rsidRPr="009E5C99">
        <w:rPr>
          <w:sz w:val="26"/>
          <w:szCs w:val="26"/>
        </w:rPr>
        <w:t xml:space="preserve"> </w:t>
      </w:r>
      <w:r w:rsidR="00BA7127" w:rsidRPr="009E5C99">
        <w:rPr>
          <w:sz w:val="26"/>
          <w:szCs w:val="26"/>
        </w:rPr>
        <w:t xml:space="preserve">various areas, e.g. </w:t>
      </w:r>
      <w:r w:rsidR="003D041B" w:rsidRPr="009E5C99">
        <w:rPr>
          <w:sz w:val="26"/>
          <w:szCs w:val="26"/>
        </w:rPr>
        <w:t xml:space="preserve">the school, road safety, pub, all of which could be strengthened. </w:t>
      </w:r>
      <w:r w:rsidR="00BA7127" w:rsidRPr="009E5C99">
        <w:rPr>
          <w:sz w:val="26"/>
          <w:szCs w:val="26"/>
        </w:rPr>
        <w:t xml:space="preserve">The </w:t>
      </w:r>
      <w:r w:rsidR="003D041B" w:rsidRPr="009E5C99">
        <w:rPr>
          <w:sz w:val="26"/>
          <w:szCs w:val="26"/>
        </w:rPr>
        <w:t xml:space="preserve">Community Infrastructure Levy (CIL) would be received </w:t>
      </w:r>
      <w:r w:rsidR="00BA7127" w:rsidRPr="009E5C99">
        <w:rPr>
          <w:sz w:val="26"/>
          <w:szCs w:val="26"/>
        </w:rPr>
        <w:t xml:space="preserve">on all new housing </w:t>
      </w:r>
      <w:r w:rsidR="003D041B" w:rsidRPr="009E5C99">
        <w:rPr>
          <w:sz w:val="26"/>
          <w:szCs w:val="26"/>
        </w:rPr>
        <w:t>and there would be additional Precept mone</w:t>
      </w:r>
      <w:r w:rsidR="00BA7127" w:rsidRPr="009E5C99">
        <w:rPr>
          <w:sz w:val="26"/>
          <w:szCs w:val="26"/>
        </w:rPr>
        <w:t>y as a result of more houses.</w:t>
      </w:r>
    </w:p>
    <w:p w:rsidR="00BA7127" w:rsidRPr="009E5C99" w:rsidRDefault="00BA7127" w:rsidP="0044579B">
      <w:pPr>
        <w:spacing w:after="0" w:line="240" w:lineRule="auto"/>
        <w:ind w:left="720"/>
        <w:rPr>
          <w:sz w:val="26"/>
          <w:szCs w:val="26"/>
        </w:rPr>
      </w:pPr>
    </w:p>
    <w:p w:rsidR="001C168F" w:rsidRPr="009E5C99" w:rsidRDefault="001C168F" w:rsidP="008D5CD0">
      <w:pPr>
        <w:spacing w:after="0" w:line="240" w:lineRule="auto"/>
        <w:ind w:left="720" w:hanging="720"/>
        <w:rPr>
          <w:sz w:val="26"/>
          <w:szCs w:val="26"/>
        </w:rPr>
      </w:pPr>
      <w:r w:rsidRPr="009E5C99">
        <w:rPr>
          <w:sz w:val="26"/>
          <w:szCs w:val="26"/>
        </w:rPr>
        <w:tab/>
      </w:r>
      <w:r w:rsidR="00BA7127" w:rsidRPr="009E5C99">
        <w:rPr>
          <w:sz w:val="26"/>
          <w:szCs w:val="26"/>
        </w:rPr>
        <w:t xml:space="preserve">The process </w:t>
      </w:r>
      <w:r w:rsidR="003648AD" w:rsidRPr="009E5C99">
        <w:rPr>
          <w:sz w:val="26"/>
          <w:szCs w:val="26"/>
        </w:rPr>
        <w:t>for calling for sites should be open</w:t>
      </w:r>
      <w:r w:rsidRPr="009E5C99">
        <w:rPr>
          <w:sz w:val="26"/>
          <w:szCs w:val="26"/>
        </w:rPr>
        <w:t>, transparent and democratic with</w:t>
      </w:r>
      <w:r w:rsidR="003648AD" w:rsidRPr="009E5C99">
        <w:rPr>
          <w:sz w:val="26"/>
          <w:szCs w:val="26"/>
        </w:rPr>
        <w:t xml:space="preserve"> all suggestions being considered</w:t>
      </w:r>
      <w:r w:rsidRPr="009E5C99">
        <w:rPr>
          <w:sz w:val="26"/>
          <w:szCs w:val="26"/>
        </w:rPr>
        <w:t>,</w:t>
      </w:r>
      <w:r w:rsidR="003648AD" w:rsidRPr="009E5C99">
        <w:rPr>
          <w:sz w:val="26"/>
          <w:szCs w:val="26"/>
        </w:rPr>
        <w:t xml:space="preserve"> </w:t>
      </w:r>
      <w:r w:rsidRPr="009E5C99">
        <w:rPr>
          <w:sz w:val="26"/>
          <w:szCs w:val="26"/>
        </w:rPr>
        <w:t>having taken into acco</w:t>
      </w:r>
      <w:r w:rsidR="003648AD" w:rsidRPr="009E5C99">
        <w:rPr>
          <w:sz w:val="26"/>
          <w:szCs w:val="26"/>
        </w:rPr>
        <w:t>un</w:t>
      </w:r>
      <w:r w:rsidRPr="009E5C99">
        <w:rPr>
          <w:sz w:val="26"/>
          <w:szCs w:val="26"/>
        </w:rPr>
        <w:t>t the</w:t>
      </w:r>
      <w:r w:rsidR="003648AD" w:rsidRPr="009E5C99">
        <w:rPr>
          <w:sz w:val="26"/>
          <w:szCs w:val="26"/>
        </w:rPr>
        <w:t xml:space="preserve"> nationa</w:t>
      </w:r>
      <w:r w:rsidRPr="009E5C99">
        <w:rPr>
          <w:sz w:val="26"/>
          <w:szCs w:val="26"/>
        </w:rPr>
        <w:t xml:space="preserve">l and local planning guidelines. </w:t>
      </w:r>
      <w:r w:rsidR="003648AD" w:rsidRPr="009E5C99">
        <w:rPr>
          <w:sz w:val="26"/>
          <w:szCs w:val="26"/>
        </w:rPr>
        <w:t xml:space="preserve"> </w:t>
      </w:r>
      <w:r w:rsidR="00BA7127" w:rsidRPr="009E5C99">
        <w:rPr>
          <w:sz w:val="26"/>
          <w:szCs w:val="26"/>
        </w:rPr>
        <w:t xml:space="preserve">The </w:t>
      </w:r>
      <w:r w:rsidRPr="009E5C99">
        <w:rPr>
          <w:sz w:val="26"/>
          <w:szCs w:val="26"/>
        </w:rPr>
        <w:t xml:space="preserve">identification and choice of sites may prove </w:t>
      </w:r>
      <w:r w:rsidRPr="009E5C99">
        <w:rPr>
          <w:sz w:val="26"/>
          <w:szCs w:val="26"/>
        </w:rPr>
        <w:lastRenderedPageBreak/>
        <w:t>difficult and contentious and it is crucial that residents are asked to comment on all site suggestions before any final decision is made.</w:t>
      </w:r>
    </w:p>
    <w:p w:rsidR="003648AD" w:rsidRPr="009E5C99" w:rsidRDefault="001C168F" w:rsidP="008D5CD0">
      <w:pPr>
        <w:spacing w:after="0" w:line="240" w:lineRule="auto"/>
        <w:ind w:left="720" w:hanging="720"/>
        <w:rPr>
          <w:sz w:val="26"/>
          <w:szCs w:val="26"/>
        </w:rPr>
      </w:pPr>
      <w:r w:rsidRPr="009E5C99">
        <w:rPr>
          <w:sz w:val="26"/>
          <w:szCs w:val="26"/>
        </w:rPr>
        <w:t xml:space="preserve">  </w:t>
      </w:r>
    </w:p>
    <w:p w:rsidR="00F81FF7" w:rsidRPr="009E5C99" w:rsidRDefault="001C168F" w:rsidP="00F81FF7">
      <w:pPr>
        <w:spacing w:after="0" w:line="240" w:lineRule="auto"/>
        <w:ind w:left="720"/>
        <w:rPr>
          <w:sz w:val="26"/>
          <w:szCs w:val="26"/>
        </w:rPr>
      </w:pPr>
      <w:r w:rsidRPr="009E5C99">
        <w:rPr>
          <w:sz w:val="26"/>
          <w:szCs w:val="26"/>
        </w:rPr>
        <w:t>The meeting agreed that t</w:t>
      </w:r>
      <w:r w:rsidR="0044579B" w:rsidRPr="009E5C99">
        <w:rPr>
          <w:sz w:val="26"/>
          <w:szCs w:val="26"/>
        </w:rPr>
        <w:t>he task group will be Chris Davidson</w:t>
      </w:r>
      <w:r w:rsidR="003648AD" w:rsidRPr="009E5C99">
        <w:rPr>
          <w:sz w:val="26"/>
          <w:szCs w:val="26"/>
        </w:rPr>
        <w:t xml:space="preserve">, Sonia Plato, Martin White, </w:t>
      </w:r>
      <w:r w:rsidR="0044579B" w:rsidRPr="009E5C99">
        <w:rPr>
          <w:sz w:val="26"/>
          <w:szCs w:val="26"/>
        </w:rPr>
        <w:t>Simon Leader</w:t>
      </w:r>
      <w:r w:rsidR="00307BBB" w:rsidRPr="009E5C99">
        <w:rPr>
          <w:sz w:val="26"/>
          <w:szCs w:val="26"/>
        </w:rPr>
        <w:t xml:space="preserve">, Laura </w:t>
      </w:r>
      <w:proofErr w:type="gramStart"/>
      <w:r w:rsidR="00307BBB" w:rsidRPr="009E5C99">
        <w:rPr>
          <w:sz w:val="26"/>
          <w:szCs w:val="26"/>
        </w:rPr>
        <w:t xml:space="preserve">Cecil </w:t>
      </w:r>
      <w:r w:rsidR="0044579B" w:rsidRPr="009E5C99">
        <w:rPr>
          <w:sz w:val="26"/>
          <w:szCs w:val="26"/>
        </w:rPr>
        <w:t xml:space="preserve"> and</w:t>
      </w:r>
      <w:proofErr w:type="gramEnd"/>
      <w:r w:rsidR="0044579B" w:rsidRPr="009E5C99">
        <w:rPr>
          <w:sz w:val="26"/>
          <w:szCs w:val="26"/>
        </w:rPr>
        <w:t xml:space="preserve"> </w:t>
      </w:r>
      <w:r w:rsidR="003648AD" w:rsidRPr="009E5C99">
        <w:rPr>
          <w:sz w:val="26"/>
          <w:szCs w:val="26"/>
        </w:rPr>
        <w:t>Pat Buckle</w:t>
      </w:r>
      <w:r w:rsidRPr="009E5C99">
        <w:rPr>
          <w:sz w:val="26"/>
          <w:szCs w:val="26"/>
        </w:rPr>
        <w:t>. T</w:t>
      </w:r>
      <w:r w:rsidR="0044579B" w:rsidRPr="009E5C99">
        <w:rPr>
          <w:sz w:val="26"/>
          <w:szCs w:val="26"/>
        </w:rPr>
        <w:t xml:space="preserve">he first meeting </w:t>
      </w:r>
      <w:r w:rsidRPr="009E5C99">
        <w:rPr>
          <w:sz w:val="26"/>
          <w:szCs w:val="26"/>
        </w:rPr>
        <w:t>to</w:t>
      </w:r>
      <w:r w:rsidR="0044579B" w:rsidRPr="009E5C99">
        <w:rPr>
          <w:sz w:val="26"/>
          <w:szCs w:val="26"/>
        </w:rPr>
        <w:t xml:space="preserve"> be</w:t>
      </w:r>
      <w:r w:rsidR="00BA33AE" w:rsidRPr="009E5C99">
        <w:rPr>
          <w:sz w:val="26"/>
          <w:szCs w:val="26"/>
        </w:rPr>
        <w:t xml:space="preserve"> held</w:t>
      </w:r>
      <w:r w:rsidR="0044579B" w:rsidRPr="009E5C99">
        <w:rPr>
          <w:sz w:val="26"/>
          <w:szCs w:val="26"/>
        </w:rPr>
        <w:t xml:space="preserve"> </w:t>
      </w:r>
      <w:r w:rsidR="005D3920" w:rsidRPr="009E5C99">
        <w:rPr>
          <w:sz w:val="26"/>
          <w:szCs w:val="26"/>
        </w:rPr>
        <w:t>within the next two weeks</w:t>
      </w:r>
      <w:r w:rsidRPr="009E5C99">
        <w:rPr>
          <w:sz w:val="26"/>
          <w:szCs w:val="26"/>
        </w:rPr>
        <w:t xml:space="preserve"> when</w:t>
      </w:r>
      <w:r w:rsidR="005D3920" w:rsidRPr="009E5C99">
        <w:rPr>
          <w:sz w:val="26"/>
          <w:szCs w:val="26"/>
        </w:rPr>
        <w:t xml:space="preserve"> comprehensive details</w:t>
      </w:r>
      <w:r w:rsidRPr="009E5C99">
        <w:rPr>
          <w:sz w:val="26"/>
          <w:szCs w:val="26"/>
        </w:rPr>
        <w:t xml:space="preserve"> will be drawn up</w:t>
      </w:r>
      <w:r w:rsidR="005D3920" w:rsidRPr="009E5C99">
        <w:rPr>
          <w:sz w:val="26"/>
          <w:szCs w:val="26"/>
        </w:rPr>
        <w:t xml:space="preserve"> for presentation </w:t>
      </w:r>
      <w:r w:rsidRPr="009E5C99">
        <w:rPr>
          <w:sz w:val="26"/>
          <w:szCs w:val="26"/>
        </w:rPr>
        <w:t>at</w:t>
      </w:r>
      <w:r w:rsidR="005D3920" w:rsidRPr="009E5C99">
        <w:rPr>
          <w:sz w:val="26"/>
          <w:szCs w:val="26"/>
        </w:rPr>
        <w:t xml:space="preserve"> the next Steering Group meeting. Although not members of the task group both Graeme </w:t>
      </w:r>
      <w:proofErr w:type="spellStart"/>
      <w:r w:rsidR="005D3920" w:rsidRPr="009E5C99">
        <w:rPr>
          <w:sz w:val="26"/>
          <w:szCs w:val="26"/>
        </w:rPr>
        <w:t>Quinnell</w:t>
      </w:r>
      <w:proofErr w:type="spellEnd"/>
      <w:r w:rsidR="005D3920" w:rsidRPr="009E5C99">
        <w:rPr>
          <w:sz w:val="26"/>
          <w:szCs w:val="26"/>
        </w:rPr>
        <w:t xml:space="preserve"> and Chas Pearce </w:t>
      </w:r>
      <w:r w:rsidR="0044579B" w:rsidRPr="009E5C99">
        <w:rPr>
          <w:sz w:val="26"/>
          <w:szCs w:val="26"/>
        </w:rPr>
        <w:t xml:space="preserve">have agreed </w:t>
      </w:r>
      <w:r w:rsidR="005D3920" w:rsidRPr="009E5C99">
        <w:rPr>
          <w:sz w:val="26"/>
          <w:szCs w:val="26"/>
        </w:rPr>
        <w:t>to assist.</w:t>
      </w:r>
      <w:r w:rsidR="00F81FF7" w:rsidRPr="009E5C99">
        <w:rPr>
          <w:sz w:val="26"/>
          <w:szCs w:val="26"/>
        </w:rPr>
        <w:t xml:space="preserve">  It was confirmed that any Land Registry fees arising from tracing absent landowners would come out of the grant monies. </w:t>
      </w:r>
    </w:p>
    <w:p w:rsidR="003648AD" w:rsidRPr="009E5C99" w:rsidRDefault="003648AD" w:rsidP="009B7AFA">
      <w:pPr>
        <w:spacing w:after="0" w:line="240" w:lineRule="auto"/>
        <w:ind w:left="720"/>
        <w:rPr>
          <w:sz w:val="26"/>
          <w:szCs w:val="26"/>
        </w:rPr>
      </w:pPr>
    </w:p>
    <w:p w:rsidR="005D3920" w:rsidRPr="009E5C99" w:rsidRDefault="005D3920" w:rsidP="009B7AFA">
      <w:pPr>
        <w:spacing w:after="0" w:line="240" w:lineRule="auto"/>
        <w:ind w:left="720"/>
        <w:rPr>
          <w:sz w:val="26"/>
          <w:szCs w:val="26"/>
        </w:rPr>
      </w:pPr>
      <w:r w:rsidRPr="009E5C99">
        <w:rPr>
          <w:sz w:val="26"/>
          <w:szCs w:val="26"/>
        </w:rPr>
        <w:t>Parish Council had proposed that the Planning Group t</w:t>
      </w:r>
      <w:r w:rsidR="001C168F" w:rsidRPr="009E5C99">
        <w:rPr>
          <w:sz w:val="26"/>
          <w:szCs w:val="26"/>
        </w:rPr>
        <w:t>ake</w:t>
      </w:r>
      <w:r w:rsidRPr="009E5C99">
        <w:rPr>
          <w:sz w:val="26"/>
          <w:szCs w:val="26"/>
        </w:rPr>
        <w:t xml:space="preserve"> over the progressing </w:t>
      </w:r>
      <w:r w:rsidR="001C168F" w:rsidRPr="009E5C99">
        <w:rPr>
          <w:sz w:val="26"/>
          <w:szCs w:val="26"/>
        </w:rPr>
        <w:t xml:space="preserve">of </w:t>
      </w:r>
      <w:r w:rsidRPr="009E5C99">
        <w:rPr>
          <w:sz w:val="26"/>
          <w:szCs w:val="26"/>
        </w:rPr>
        <w:t xml:space="preserve">the new village hall and </w:t>
      </w:r>
      <w:r w:rsidR="001C168F" w:rsidRPr="009E5C99">
        <w:rPr>
          <w:sz w:val="26"/>
          <w:szCs w:val="26"/>
        </w:rPr>
        <w:t xml:space="preserve">that this should be </w:t>
      </w:r>
      <w:r w:rsidRPr="009E5C99">
        <w:rPr>
          <w:sz w:val="26"/>
          <w:szCs w:val="26"/>
        </w:rPr>
        <w:t>include</w:t>
      </w:r>
      <w:r w:rsidR="001C168F" w:rsidRPr="009E5C99">
        <w:rPr>
          <w:sz w:val="26"/>
          <w:szCs w:val="26"/>
        </w:rPr>
        <w:t>d</w:t>
      </w:r>
      <w:r w:rsidRPr="009E5C99">
        <w:rPr>
          <w:sz w:val="26"/>
          <w:szCs w:val="26"/>
        </w:rPr>
        <w:t xml:space="preserve"> in t</w:t>
      </w:r>
      <w:r w:rsidR="001C168F" w:rsidRPr="009E5C99">
        <w:rPr>
          <w:sz w:val="26"/>
          <w:szCs w:val="26"/>
        </w:rPr>
        <w:t xml:space="preserve">he survey for development sites.  However the meeting felt </w:t>
      </w:r>
      <w:r w:rsidRPr="009E5C99">
        <w:rPr>
          <w:sz w:val="26"/>
          <w:szCs w:val="26"/>
        </w:rPr>
        <w:t>that this complex area should be dealt with separately</w:t>
      </w:r>
      <w:r w:rsidR="001C168F" w:rsidRPr="009E5C99">
        <w:rPr>
          <w:sz w:val="26"/>
          <w:szCs w:val="26"/>
        </w:rPr>
        <w:t>,</w:t>
      </w:r>
      <w:r w:rsidRPr="009E5C99">
        <w:rPr>
          <w:sz w:val="26"/>
          <w:szCs w:val="26"/>
        </w:rPr>
        <w:t xml:space="preserve"> and</w:t>
      </w:r>
      <w:r w:rsidR="001C168F" w:rsidRPr="009E5C99">
        <w:rPr>
          <w:sz w:val="26"/>
          <w:szCs w:val="26"/>
        </w:rPr>
        <w:t xml:space="preserve"> that</w:t>
      </w:r>
      <w:r w:rsidR="00F81FF7" w:rsidRPr="009E5C99">
        <w:rPr>
          <w:sz w:val="26"/>
          <w:szCs w:val="26"/>
        </w:rPr>
        <w:t xml:space="preserve"> firstly</w:t>
      </w:r>
      <w:r w:rsidRPr="009E5C99">
        <w:rPr>
          <w:sz w:val="26"/>
          <w:szCs w:val="26"/>
        </w:rPr>
        <w:t xml:space="preserve"> village </w:t>
      </w:r>
      <w:r w:rsidR="00F81FF7" w:rsidRPr="009E5C99">
        <w:rPr>
          <w:sz w:val="26"/>
          <w:szCs w:val="26"/>
        </w:rPr>
        <w:t xml:space="preserve">residents </w:t>
      </w:r>
      <w:r w:rsidRPr="009E5C99">
        <w:rPr>
          <w:sz w:val="26"/>
          <w:szCs w:val="26"/>
        </w:rPr>
        <w:t xml:space="preserve">need to be asked whether </w:t>
      </w:r>
      <w:r w:rsidR="00F81FF7" w:rsidRPr="009E5C99">
        <w:rPr>
          <w:sz w:val="26"/>
          <w:szCs w:val="26"/>
        </w:rPr>
        <w:t>they actually want</w:t>
      </w:r>
      <w:r w:rsidRPr="009E5C99">
        <w:rPr>
          <w:sz w:val="26"/>
          <w:szCs w:val="26"/>
        </w:rPr>
        <w:t xml:space="preserve"> a new village hall.</w:t>
      </w:r>
    </w:p>
    <w:p w:rsidR="00F81FF7" w:rsidRPr="009E5C99" w:rsidRDefault="00F81FF7" w:rsidP="009B7AFA">
      <w:pPr>
        <w:spacing w:after="0" w:line="240" w:lineRule="auto"/>
        <w:ind w:left="720"/>
        <w:rPr>
          <w:sz w:val="26"/>
          <w:szCs w:val="26"/>
        </w:rPr>
      </w:pPr>
    </w:p>
    <w:p w:rsidR="001E3E26" w:rsidRPr="009E5C99" w:rsidRDefault="00061882" w:rsidP="009B7AFA">
      <w:pPr>
        <w:spacing w:after="0" w:line="240" w:lineRule="auto"/>
        <w:ind w:left="720"/>
        <w:rPr>
          <w:sz w:val="26"/>
          <w:szCs w:val="26"/>
        </w:rPr>
      </w:pPr>
      <w:r w:rsidRPr="009E5C99">
        <w:rPr>
          <w:sz w:val="26"/>
          <w:szCs w:val="26"/>
        </w:rPr>
        <w:t xml:space="preserve"> </w:t>
      </w:r>
      <w:r w:rsidR="001E3E26" w:rsidRPr="009E5C99">
        <w:rPr>
          <w:sz w:val="26"/>
          <w:szCs w:val="26"/>
        </w:rPr>
        <w:t>Sonia Plat</w:t>
      </w:r>
      <w:r w:rsidR="00BA33AE" w:rsidRPr="009E5C99">
        <w:rPr>
          <w:sz w:val="26"/>
          <w:szCs w:val="26"/>
        </w:rPr>
        <w:t>o</w:t>
      </w:r>
      <w:r w:rsidR="001E3E26" w:rsidRPr="009E5C99">
        <w:rPr>
          <w:sz w:val="26"/>
          <w:szCs w:val="26"/>
        </w:rPr>
        <w:t xml:space="preserve"> advised the meeting that East Sussex County Council should be notified that </w:t>
      </w:r>
      <w:proofErr w:type="spellStart"/>
      <w:r w:rsidR="001E3E26" w:rsidRPr="009E5C99">
        <w:rPr>
          <w:sz w:val="26"/>
          <w:szCs w:val="26"/>
        </w:rPr>
        <w:t>Crowhurst</w:t>
      </w:r>
      <w:proofErr w:type="spellEnd"/>
      <w:r w:rsidR="001E3E26" w:rsidRPr="009E5C99">
        <w:rPr>
          <w:sz w:val="26"/>
          <w:szCs w:val="26"/>
        </w:rPr>
        <w:t xml:space="preserve"> is developing a Neighbourhood Plan</w:t>
      </w:r>
      <w:r w:rsidR="009B7AFA" w:rsidRPr="009E5C99">
        <w:rPr>
          <w:sz w:val="26"/>
          <w:szCs w:val="26"/>
        </w:rPr>
        <w:t xml:space="preserve"> (NP)</w:t>
      </w:r>
      <w:r w:rsidR="001E3E26" w:rsidRPr="009E5C99">
        <w:rPr>
          <w:sz w:val="26"/>
          <w:szCs w:val="26"/>
        </w:rPr>
        <w:t xml:space="preserve"> because </w:t>
      </w:r>
      <w:r w:rsidR="00F81FF7" w:rsidRPr="009E5C99">
        <w:rPr>
          <w:sz w:val="26"/>
          <w:szCs w:val="26"/>
        </w:rPr>
        <w:t>it</w:t>
      </w:r>
      <w:r w:rsidR="001E3E26" w:rsidRPr="009E5C99">
        <w:rPr>
          <w:sz w:val="26"/>
          <w:szCs w:val="26"/>
        </w:rPr>
        <w:t xml:space="preserve"> can provide considerable statistical information</w:t>
      </w:r>
      <w:r w:rsidR="00A86EF3" w:rsidRPr="009E5C99">
        <w:rPr>
          <w:sz w:val="26"/>
          <w:szCs w:val="26"/>
        </w:rPr>
        <w:t xml:space="preserve"> </w:t>
      </w:r>
      <w:r w:rsidR="001E3E26" w:rsidRPr="009E5C99">
        <w:rPr>
          <w:sz w:val="26"/>
          <w:szCs w:val="26"/>
        </w:rPr>
        <w:t>for the evid</w:t>
      </w:r>
      <w:r w:rsidR="001C168F" w:rsidRPr="009E5C99">
        <w:rPr>
          <w:sz w:val="26"/>
          <w:szCs w:val="26"/>
        </w:rPr>
        <w:t>en</w:t>
      </w:r>
      <w:r w:rsidR="001E3E26" w:rsidRPr="009E5C99">
        <w:rPr>
          <w:sz w:val="26"/>
          <w:szCs w:val="26"/>
        </w:rPr>
        <w:t>ce base of the Plan</w:t>
      </w:r>
      <w:r w:rsidR="00D05ACC" w:rsidRPr="009E5C99">
        <w:rPr>
          <w:sz w:val="26"/>
          <w:szCs w:val="26"/>
        </w:rPr>
        <w:t>, as well as advice for a range of relevant areas, e.g. environment, flooding, heritage, etc.</w:t>
      </w:r>
    </w:p>
    <w:p w:rsidR="00F81FF7" w:rsidRPr="009E5C99" w:rsidRDefault="00F81FF7" w:rsidP="009B7AFA">
      <w:pPr>
        <w:spacing w:after="0" w:line="240" w:lineRule="auto"/>
        <w:ind w:left="720"/>
        <w:rPr>
          <w:sz w:val="26"/>
          <w:szCs w:val="26"/>
        </w:rPr>
      </w:pPr>
    </w:p>
    <w:p w:rsidR="001E3E26" w:rsidRPr="009E5C99" w:rsidRDefault="001E3E26" w:rsidP="009B7AFA">
      <w:pPr>
        <w:spacing w:after="0" w:line="240" w:lineRule="auto"/>
        <w:ind w:left="720"/>
        <w:rPr>
          <w:sz w:val="26"/>
          <w:szCs w:val="26"/>
        </w:rPr>
      </w:pPr>
      <w:r w:rsidRPr="009E5C99">
        <w:rPr>
          <w:sz w:val="26"/>
          <w:szCs w:val="26"/>
        </w:rPr>
        <w:t>Alan Stainsby reminded the meeting that although housing is important the wider context needs to be taken into account.</w:t>
      </w:r>
      <w:r w:rsidR="00F81FF7" w:rsidRPr="009E5C99">
        <w:rPr>
          <w:sz w:val="26"/>
          <w:szCs w:val="26"/>
        </w:rPr>
        <w:t xml:space="preserve"> </w:t>
      </w:r>
      <w:r w:rsidRPr="009E5C99">
        <w:rPr>
          <w:sz w:val="26"/>
          <w:szCs w:val="26"/>
        </w:rPr>
        <w:t xml:space="preserve"> A N</w:t>
      </w:r>
      <w:r w:rsidR="009B7AFA" w:rsidRPr="009E5C99">
        <w:rPr>
          <w:sz w:val="26"/>
          <w:szCs w:val="26"/>
        </w:rPr>
        <w:t>P</w:t>
      </w:r>
      <w:r w:rsidRPr="009E5C99">
        <w:rPr>
          <w:sz w:val="26"/>
          <w:szCs w:val="26"/>
        </w:rPr>
        <w:t xml:space="preserve"> is not just about housing but how the village will look in, say, 50 years time, </w:t>
      </w:r>
    </w:p>
    <w:p w:rsidR="00B64BDA" w:rsidRPr="009E5C99" w:rsidRDefault="00B64BDA" w:rsidP="00194283">
      <w:pPr>
        <w:spacing w:after="0" w:line="240" w:lineRule="auto"/>
        <w:contextualSpacing/>
        <w:rPr>
          <w:sz w:val="26"/>
          <w:szCs w:val="26"/>
        </w:rPr>
      </w:pPr>
    </w:p>
    <w:p w:rsidR="00BB1649" w:rsidRPr="009E5C99" w:rsidRDefault="004E45C9" w:rsidP="00194283">
      <w:pPr>
        <w:spacing w:after="0" w:line="240" w:lineRule="auto"/>
        <w:contextualSpacing/>
        <w:rPr>
          <w:b/>
          <w:sz w:val="26"/>
          <w:szCs w:val="26"/>
        </w:rPr>
      </w:pPr>
      <w:r w:rsidRPr="009E5C99">
        <w:rPr>
          <w:sz w:val="26"/>
          <w:szCs w:val="26"/>
        </w:rPr>
        <w:t>2</w:t>
      </w:r>
      <w:r w:rsidR="008A3340" w:rsidRPr="009E5C99">
        <w:rPr>
          <w:sz w:val="26"/>
          <w:szCs w:val="26"/>
        </w:rPr>
        <w:t>.</w:t>
      </w:r>
      <w:r w:rsidR="00F07704" w:rsidRPr="009E5C99">
        <w:rPr>
          <w:sz w:val="26"/>
          <w:szCs w:val="26"/>
        </w:rPr>
        <w:t>2</w:t>
      </w:r>
      <w:r w:rsidR="008A3340" w:rsidRPr="009E5C99">
        <w:rPr>
          <w:sz w:val="26"/>
          <w:szCs w:val="26"/>
        </w:rPr>
        <w:tab/>
      </w:r>
      <w:r w:rsidR="00F07704" w:rsidRPr="009E5C99">
        <w:rPr>
          <w:b/>
          <w:sz w:val="26"/>
          <w:szCs w:val="26"/>
        </w:rPr>
        <w:t xml:space="preserve">Finance </w:t>
      </w:r>
    </w:p>
    <w:p w:rsidR="009B7AFA" w:rsidRPr="009E5C99" w:rsidRDefault="00F07704" w:rsidP="00F07704">
      <w:pPr>
        <w:spacing w:after="0" w:line="240" w:lineRule="auto"/>
        <w:ind w:left="720"/>
        <w:rPr>
          <w:sz w:val="26"/>
          <w:szCs w:val="26"/>
        </w:rPr>
      </w:pPr>
      <w:r w:rsidRPr="009E5C99">
        <w:rPr>
          <w:sz w:val="26"/>
          <w:szCs w:val="26"/>
        </w:rPr>
        <w:t xml:space="preserve">Ann Wilson informed the meeting that there was nothing to report until </w:t>
      </w:r>
      <w:proofErr w:type="spellStart"/>
      <w:r w:rsidRPr="009E5C99">
        <w:rPr>
          <w:sz w:val="26"/>
          <w:szCs w:val="26"/>
        </w:rPr>
        <w:t>costings</w:t>
      </w:r>
      <w:proofErr w:type="spellEnd"/>
      <w:r w:rsidRPr="009E5C99">
        <w:rPr>
          <w:sz w:val="26"/>
          <w:szCs w:val="26"/>
        </w:rPr>
        <w:t xml:space="preserve"> had been received by th</w:t>
      </w:r>
      <w:r w:rsidR="00061882" w:rsidRPr="009E5C99">
        <w:rPr>
          <w:sz w:val="26"/>
          <w:szCs w:val="26"/>
        </w:rPr>
        <w:t>is</w:t>
      </w:r>
      <w:r w:rsidRPr="009E5C99">
        <w:rPr>
          <w:sz w:val="26"/>
          <w:szCs w:val="26"/>
        </w:rPr>
        <w:t xml:space="preserve"> task group.  It was pointed</w:t>
      </w:r>
      <w:r w:rsidR="009B7AFA" w:rsidRPr="009E5C99">
        <w:rPr>
          <w:sz w:val="26"/>
          <w:szCs w:val="26"/>
        </w:rPr>
        <w:t xml:space="preserve"> out that </w:t>
      </w:r>
      <w:proofErr w:type="spellStart"/>
      <w:r w:rsidR="009B7AFA" w:rsidRPr="009E5C99">
        <w:rPr>
          <w:sz w:val="26"/>
          <w:szCs w:val="26"/>
        </w:rPr>
        <w:t>costings</w:t>
      </w:r>
      <w:proofErr w:type="spellEnd"/>
      <w:r w:rsidR="009B7AFA" w:rsidRPr="009E5C99">
        <w:rPr>
          <w:sz w:val="26"/>
          <w:szCs w:val="26"/>
        </w:rPr>
        <w:t xml:space="preserve"> should be fo</w:t>
      </w:r>
      <w:r w:rsidRPr="009E5C99">
        <w:rPr>
          <w:sz w:val="26"/>
          <w:szCs w:val="26"/>
        </w:rPr>
        <w:t>r all aspects of the Plan and that estimated budgets needed to be worked up</w:t>
      </w:r>
      <w:r w:rsidR="009B7AFA" w:rsidRPr="009E5C99">
        <w:rPr>
          <w:sz w:val="26"/>
          <w:szCs w:val="26"/>
        </w:rPr>
        <w:t xml:space="preserve"> because money cannot be requested in retrospect.</w:t>
      </w:r>
    </w:p>
    <w:p w:rsidR="009B7AFA" w:rsidRPr="009E5C99" w:rsidRDefault="009B7AFA" w:rsidP="00F07704">
      <w:pPr>
        <w:spacing w:after="0" w:line="240" w:lineRule="auto"/>
        <w:ind w:left="720"/>
        <w:rPr>
          <w:sz w:val="26"/>
          <w:szCs w:val="26"/>
        </w:rPr>
      </w:pPr>
    </w:p>
    <w:p w:rsidR="009B7AFA" w:rsidRPr="009E5C99" w:rsidRDefault="004E45C9" w:rsidP="009B7AFA">
      <w:pPr>
        <w:spacing w:after="0" w:line="240" w:lineRule="auto"/>
        <w:rPr>
          <w:sz w:val="26"/>
          <w:szCs w:val="26"/>
        </w:rPr>
      </w:pPr>
      <w:r w:rsidRPr="009E5C99">
        <w:rPr>
          <w:sz w:val="26"/>
          <w:szCs w:val="26"/>
        </w:rPr>
        <w:t>2</w:t>
      </w:r>
      <w:r w:rsidR="009B7AFA" w:rsidRPr="009E5C99">
        <w:rPr>
          <w:sz w:val="26"/>
          <w:szCs w:val="26"/>
        </w:rPr>
        <w:t>.3</w:t>
      </w:r>
      <w:r w:rsidR="009B7AFA" w:rsidRPr="009E5C99">
        <w:rPr>
          <w:sz w:val="26"/>
          <w:szCs w:val="26"/>
        </w:rPr>
        <w:tab/>
      </w:r>
      <w:r w:rsidR="009B7AFA" w:rsidRPr="009E5C99">
        <w:rPr>
          <w:b/>
          <w:sz w:val="26"/>
          <w:szCs w:val="26"/>
        </w:rPr>
        <w:t>Communication</w:t>
      </w:r>
    </w:p>
    <w:p w:rsidR="00F07704" w:rsidRPr="009E5C99" w:rsidRDefault="009B7AFA" w:rsidP="009B7AFA">
      <w:pPr>
        <w:spacing w:after="0" w:line="240" w:lineRule="auto"/>
        <w:ind w:left="720"/>
        <w:rPr>
          <w:sz w:val="26"/>
          <w:szCs w:val="26"/>
        </w:rPr>
      </w:pPr>
      <w:proofErr w:type="spellStart"/>
      <w:r w:rsidRPr="009E5C99">
        <w:rPr>
          <w:sz w:val="26"/>
          <w:szCs w:val="26"/>
        </w:rPr>
        <w:t>Ros</w:t>
      </w:r>
      <w:proofErr w:type="spellEnd"/>
      <w:r w:rsidRPr="009E5C99">
        <w:rPr>
          <w:sz w:val="26"/>
          <w:szCs w:val="26"/>
        </w:rPr>
        <w:t xml:space="preserve"> Day reported </w:t>
      </w:r>
      <w:r w:rsidR="00061882" w:rsidRPr="009E5C99">
        <w:rPr>
          <w:sz w:val="26"/>
          <w:szCs w:val="26"/>
        </w:rPr>
        <w:t xml:space="preserve">that </w:t>
      </w:r>
      <w:r w:rsidRPr="009E5C99">
        <w:rPr>
          <w:sz w:val="26"/>
          <w:szCs w:val="26"/>
        </w:rPr>
        <w:t>an advert w</w:t>
      </w:r>
      <w:r w:rsidR="00D05ACC" w:rsidRPr="009E5C99">
        <w:rPr>
          <w:sz w:val="26"/>
          <w:szCs w:val="26"/>
        </w:rPr>
        <w:t xml:space="preserve">as placed in the </w:t>
      </w:r>
      <w:proofErr w:type="spellStart"/>
      <w:r w:rsidR="00D05ACC" w:rsidRPr="009E5C99">
        <w:rPr>
          <w:sz w:val="26"/>
          <w:szCs w:val="26"/>
        </w:rPr>
        <w:t>Crowhurst</w:t>
      </w:r>
      <w:proofErr w:type="spellEnd"/>
      <w:r w:rsidR="00D05ACC" w:rsidRPr="009E5C99">
        <w:rPr>
          <w:sz w:val="26"/>
          <w:szCs w:val="26"/>
        </w:rPr>
        <w:t xml:space="preserve"> News this month for anyone with an interest and experience in IT who would be willing to assist with setting up the website.  No replies received so far so the group will ask </w:t>
      </w:r>
      <w:proofErr w:type="spellStart"/>
      <w:r w:rsidR="00D05ACC" w:rsidRPr="009E5C99">
        <w:rPr>
          <w:sz w:val="26"/>
          <w:szCs w:val="26"/>
        </w:rPr>
        <w:t>Claverham</w:t>
      </w:r>
      <w:proofErr w:type="spellEnd"/>
      <w:r w:rsidR="00D05ACC" w:rsidRPr="009E5C99">
        <w:rPr>
          <w:sz w:val="26"/>
          <w:szCs w:val="26"/>
        </w:rPr>
        <w:t xml:space="preserve"> Community College if any IT student (from </w:t>
      </w:r>
      <w:proofErr w:type="spellStart"/>
      <w:r w:rsidR="00D05ACC" w:rsidRPr="009E5C99">
        <w:rPr>
          <w:sz w:val="26"/>
          <w:szCs w:val="26"/>
        </w:rPr>
        <w:t>Crowhurst</w:t>
      </w:r>
      <w:proofErr w:type="spellEnd"/>
      <w:r w:rsidR="00D05ACC" w:rsidRPr="009E5C99">
        <w:rPr>
          <w:sz w:val="26"/>
          <w:szCs w:val="26"/>
        </w:rPr>
        <w:t xml:space="preserve">) </w:t>
      </w:r>
      <w:r w:rsidRPr="009E5C99">
        <w:rPr>
          <w:sz w:val="26"/>
          <w:szCs w:val="26"/>
        </w:rPr>
        <w:t xml:space="preserve">would </w:t>
      </w:r>
      <w:r w:rsidR="00061882" w:rsidRPr="009E5C99">
        <w:rPr>
          <w:sz w:val="26"/>
          <w:szCs w:val="26"/>
        </w:rPr>
        <w:t xml:space="preserve">like to gain experience which would add to their CV and </w:t>
      </w:r>
      <w:r w:rsidRPr="009E5C99">
        <w:rPr>
          <w:sz w:val="26"/>
          <w:szCs w:val="26"/>
        </w:rPr>
        <w:t xml:space="preserve">assist </w:t>
      </w:r>
      <w:r w:rsidR="00061882" w:rsidRPr="009E5C99">
        <w:rPr>
          <w:sz w:val="26"/>
          <w:szCs w:val="26"/>
        </w:rPr>
        <w:t>in the preparation of the Plan.</w:t>
      </w:r>
      <w:r w:rsidRPr="009E5C99">
        <w:rPr>
          <w:sz w:val="26"/>
          <w:szCs w:val="26"/>
        </w:rPr>
        <w:t xml:space="preserve">  Other agencies, e.g. Amicus Housing, </w:t>
      </w:r>
      <w:proofErr w:type="spellStart"/>
      <w:r w:rsidRPr="009E5C99">
        <w:rPr>
          <w:sz w:val="26"/>
          <w:szCs w:val="26"/>
        </w:rPr>
        <w:t>Southeastern</w:t>
      </w:r>
      <w:proofErr w:type="spellEnd"/>
      <w:r w:rsidRPr="009E5C99">
        <w:rPr>
          <w:sz w:val="26"/>
          <w:szCs w:val="26"/>
        </w:rPr>
        <w:t xml:space="preserve"> Railway, would be contacted and informed of the preparation of </w:t>
      </w:r>
      <w:proofErr w:type="spellStart"/>
      <w:r w:rsidRPr="009E5C99">
        <w:rPr>
          <w:sz w:val="26"/>
          <w:szCs w:val="26"/>
        </w:rPr>
        <w:t>Crowhurst’s</w:t>
      </w:r>
      <w:proofErr w:type="spellEnd"/>
      <w:r w:rsidRPr="009E5C99">
        <w:rPr>
          <w:sz w:val="26"/>
          <w:szCs w:val="26"/>
        </w:rPr>
        <w:t xml:space="preserve"> NP and </w:t>
      </w:r>
      <w:r w:rsidR="00061882" w:rsidRPr="009E5C99">
        <w:rPr>
          <w:sz w:val="26"/>
          <w:szCs w:val="26"/>
        </w:rPr>
        <w:t xml:space="preserve">asked </w:t>
      </w:r>
      <w:r w:rsidR="00D05ACC" w:rsidRPr="009E5C99">
        <w:rPr>
          <w:sz w:val="26"/>
          <w:szCs w:val="26"/>
        </w:rPr>
        <w:t xml:space="preserve">to </w:t>
      </w:r>
      <w:r w:rsidRPr="009E5C99">
        <w:rPr>
          <w:sz w:val="26"/>
          <w:szCs w:val="26"/>
        </w:rPr>
        <w:t>let us know about any future plans they may have that may impact.</w:t>
      </w:r>
    </w:p>
    <w:p w:rsidR="009B7AFA" w:rsidRPr="009E5C99" w:rsidRDefault="009B7AFA" w:rsidP="009B7AFA">
      <w:pPr>
        <w:spacing w:after="0" w:line="240" w:lineRule="auto"/>
        <w:rPr>
          <w:sz w:val="26"/>
          <w:szCs w:val="26"/>
        </w:rPr>
      </w:pPr>
    </w:p>
    <w:p w:rsidR="009B7AFA" w:rsidRPr="009E5C99" w:rsidRDefault="004E45C9" w:rsidP="009B7AFA">
      <w:pPr>
        <w:spacing w:after="0" w:line="240" w:lineRule="auto"/>
        <w:rPr>
          <w:sz w:val="26"/>
          <w:szCs w:val="26"/>
        </w:rPr>
      </w:pPr>
      <w:r w:rsidRPr="009E5C99">
        <w:rPr>
          <w:sz w:val="26"/>
          <w:szCs w:val="26"/>
        </w:rPr>
        <w:t>2</w:t>
      </w:r>
      <w:r w:rsidR="009B7AFA" w:rsidRPr="009E5C99">
        <w:rPr>
          <w:sz w:val="26"/>
          <w:szCs w:val="26"/>
        </w:rPr>
        <w:t>.4.</w:t>
      </w:r>
      <w:r w:rsidR="009B7AFA" w:rsidRPr="009E5C99">
        <w:rPr>
          <w:sz w:val="26"/>
          <w:szCs w:val="26"/>
        </w:rPr>
        <w:tab/>
      </w:r>
      <w:r w:rsidR="009B7AFA" w:rsidRPr="009E5C99">
        <w:rPr>
          <w:b/>
          <w:sz w:val="26"/>
          <w:szCs w:val="26"/>
        </w:rPr>
        <w:t>Street Champions</w:t>
      </w:r>
    </w:p>
    <w:p w:rsidR="009B7AFA" w:rsidRPr="009E5C99" w:rsidRDefault="009B7AFA" w:rsidP="009B7AFA">
      <w:pPr>
        <w:spacing w:after="0" w:line="240" w:lineRule="auto"/>
        <w:ind w:left="720"/>
        <w:rPr>
          <w:sz w:val="26"/>
          <w:szCs w:val="26"/>
        </w:rPr>
      </w:pPr>
      <w:r w:rsidRPr="009E5C99">
        <w:rPr>
          <w:sz w:val="26"/>
          <w:szCs w:val="26"/>
        </w:rPr>
        <w:lastRenderedPageBreak/>
        <w:t>Will</w:t>
      </w:r>
      <w:r w:rsidR="00D05ACC" w:rsidRPr="009E5C99">
        <w:rPr>
          <w:sz w:val="26"/>
          <w:szCs w:val="26"/>
        </w:rPr>
        <w:t>y Wilson</w:t>
      </w:r>
      <w:r w:rsidRPr="009E5C99">
        <w:rPr>
          <w:sz w:val="26"/>
          <w:szCs w:val="26"/>
        </w:rPr>
        <w:t xml:space="preserve"> reported that this task group had identified the number of houses in the village</w:t>
      </w:r>
      <w:r w:rsidR="00C21E0A" w:rsidRPr="009E5C99">
        <w:rPr>
          <w:sz w:val="26"/>
          <w:szCs w:val="26"/>
        </w:rPr>
        <w:t xml:space="preserve"> and</w:t>
      </w:r>
      <w:r w:rsidR="00A86EF3" w:rsidRPr="009E5C99">
        <w:rPr>
          <w:sz w:val="26"/>
          <w:szCs w:val="26"/>
        </w:rPr>
        <w:t xml:space="preserve"> suggested that there should be</w:t>
      </w:r>
      <w:r w:rsidR="00BF7986" w:rsidRPr="009E5C99">
        <w:rPr>
          <w:sz w:val="26"/>
          <w:szCs w:val="26"/>
        </w:rPr>
        <w:t xml:space="preserve"> 2</w:t>
      </w:r>
      <w:r w:rsidR="00C21E0A" w:rsidRPr="009E5C99">
        <w:rPr>
          <w:sz w:val="26"/>
          <w:szCs w:val="26"/>
        </w:rPr>
        <w:t xml:space="preserve"> street champions for each allocated area of 10 houses</w:t>
      </w:r>
      <w:r w:rsidR="00061882" w:rsidRPr="009E5C99">
        <w:rPr>
          <w:sz w:val="26"/>
          <w:szCs w:val="26"/>
        </w:rPr>
        <w:t>.  These Street Champions would</w:t>
      </w:r>
      <w:r w:rsidR="00C21E0A" w:rsidRPr="009E5C99">
        <w:rPr>
          <w:sz w:val="26"/>
          <w:szCs w:val="26"/>
        </w:rPr>
        <w:t xml:space="preserve"> deliver flyers and</w:t>
      </w:r>
      <w:r w:rsidR="00061882" w:rsidRPr="009E5C99">
        <w:rPr>
          <w:sz w:val="26"/>
          <w:szCs w:val="26"/>
        </w:rPr>
        <w:t xml:space="preserve"> information and </w:t>
      </w:r>
      <w:r w:rsidR="00C21E0A" w:rsidRPr="009E5C99">
        <w:rPr>
          <w:sz w:val="26"/>
          <w:szCs w:val="26"/>
        </w:rPr>
        <w:t xml:space="preserve">talk to all residents in all households to ensure </w:t>
      </w:r>
      <w:r w:rsidR="00061882" w:rsidRPr="009E5C99">
        <w:rPr>
          <w:sz w:val="26"/>
          <w:szCs w:val="26"/>
        </w:rPr>
        <w:t>everyone in the village has sufficient information to make an informed decision when the</w:t>
      </w:r>
      <w:r w:rsidR="00C21E0A" w:rsidRPr="009E5C99">
        <w:rPr>
          <w:sz w:val="26"/>
          <w:szCs w:val="26"/>
        </w:rPr>
        <w:t xml:space="preserve"> village referendum</w:t>
      </w:r>
      <w:r w:rsidR="0022741C" w:rsidRPr="009E5C99">
        <w:rPr>
          <w:sz w:val="26"/>
          <w:szCs w:val="26"/>
        </w:rPr>
        <w:t xml:space="preserve"> is carried out</w:t>
      </w:r>
      <w:r w:rsidR="00C21E0A" w:rsidRPr="009E5C99">
        <w:rPr>
          <w:sz w:val="26"/>
          <w:szCs w:val="26"/>
        </w:rPr>
        <w:t>.</w:t>
      </w:r>
      <w:r w:rsidR="0022741C" w:rsidRPr="009E5C99">
        <w:rPr>
          <w:sz w:val="26"/>
          <w:szCs w:val="26"/>
        </w:rPr>
        <w:t xml:space="preserve"> </w:t>
      </w:r>
      <w:r w:rsidR="00C21E0A" w:rsidRPr="009E5C99">
        <w:rPr>
          <w:sz w:val="26"/>
          <w:szCs w:val="26"/>
        </w:rPr>
        <w:t xml:space="preserve"> </w:t>
      </w:r>
      <w:r w:rsidR="00D05ACC" w:rsidRPr="009E5C99">
        <w:rPr>
          <w:sz w:val="26"/>
          <w:szCs w:val="26"/>
        </w:rPr>
        <w:t xml:space="preserve">Alan Stainsby suggested that </w:t>
      </w:r>
      <w:r w:rsidR="00C21E0A" w:rsidRPr="009E5C99">
        <w:rPr>
          <w:sz w:val="26"/>
          <w:szCs w:val="26"/>
        </w:rPr>
        <w:t xml:space="preserve">Street Champions </w:t>
      </w:r>
      <w:r w:rsidR="00D05ACC" w:rsidRPr="009E5C99">
        <w:rPr>
          <w:sz w:val="26"/>
          <w:szCs w:val="26"/>
        </w:rPr>
        <w:t>c</w:t>
      </w:r>
      <w:r w:rsidR="00C21E0A" w:rsidRPr="009E5C99">
        <w:rPr>
          <w:sz w:val="26"/>
          <w:szCs w:val="26"/>
        </w:rPr>
        <w:t xml:space="preserve">ould also be asked to report any vulnerable residents to </w:t>
      </w:r>
      <w:r w:rsidR="00D05ACC" w:rsidRPr="009E5C99">
        <w:rPr>
          <w:sz w:val="26"/>
          <w:szCs w:val="26"/>
        </w:rPr>
        <w:t>him</w:t>
      </w:r>
      <w:r w:rsidR="00C21E0A" w:rsidRPr="009E5C99">
        <w:rPr>
          <w:sz w:val="26"/>
          <w:szCs w:val="26"/>
        </w:rPr>
        <w:t>.</w:t>
      </w:r>
    </w:p>
    <w:p w:rsidR="00F07704" w:rsidRPr="009E5C99" w:rsidRDefault="00C21E0A" w:rsidP="0022741C">
      <w:pPr>
        <w:spacing w:after="0" w:line="240" w:lineRule="auto"/>
        <w:ind w:left="720"/>
        <w:rPr>
          <w:sz w:val="26"/>
          <w:szCs w:val="26"/>
        </w:rPr>
      </w:pPr>
      <w:r w:rsidRPr="009E5C99">
        <w:rPr>
          <w:sz w:val="26"/>
          <w:szCs w:val="26"/>
        </w:rPr>
        <w:t>The task group had already identified some possible s</w:t>
      </w:r>
      <w:r w:rsidR="0022741C" w:rsidRPr="009E5C99">
        <w:rPr>
          <w:sz w:val="26"/>
          <w:szCs w:val="26"/>
        </w:rPr>
        <w:t xml:space="preserve">treet champions but volunteers </w:t>
      </w:r>
      <w:r w:rsidRPr="009E5C99">
        <w:rPr>
          <w:sz w:val="26"/>
          <w:szCs w:val="26"/>
        </w:rPr>
        <w:t xml:space="preserve">would be </w:t>
      </w:r>
      <w:r w:rsidR="0022741C" w:rsidRPr="009E5C99">
        <w:rPr>
          <w:sz w:val="26"/>
          <w:szCs w:val="26"/>
        </w:rPr>
        <w:t xml:space="preserve">sought through a request delivered to households with information about processing a NP. </w:t>
      </w:r>
    </w:p>
    <w:p w:rsidR="0022741C" w:rsidRPr="009E5C99" w:rsidRDefault="0022741C" w:rsidP="009B01C0">
      <w:pPr>
        <w:spacing w:after="0" w:line="240" w:lineRule="auto"/>
        <w:rPr>
          <w:sz w:val="26"/>
          <w:szCs w:val="26"/>
        </w:rPr>
      </w:pPr>
    </w:p>
    <w:p w:rsidR="0022741C" w:rsidRPr="009E5C99" w:rsidRDefault="0022741C" w:rsidP="009B01C0">
      <w:pPr>
        <w:spacing w:after="0" w:line="240" w:lineRule="auto"/>
        <w:rPr>
          <w:sz w:val="26"/>
          <w:szCs w:val="26"/>
        </w:rPr>
      </w:pPr>
    </w:p>
    <w:p w:rsidR="00802B62" w:rsidRPr="009E5C99" w:rsidRDefault="00A17D40" w:rsidP="009B01C0">
      <w:pPr>
        <w:spacing w:after="0" w:line="240" w:lineRule="auto"/>
        <w:rPr>
          <w:sz w:val="26"/>
          <w:szCs w:val="26"/>
        </w:rPr>
      </w:pPr>
      <w:r w:rsidRPr="009E5C99">
        <w:rPr>
          <w:sz w:val="26"/>
          <w:szCs w:val="26"/>
        </w:rPr>
        <w:t>2</w:t>
      </w:r>
      <w:r w:rsidR="00C21E0A" w:rsidRPr="009E5C99">
        <w:rPr>
          <w:sz w:val="26"/>
          <w:szCs w:val="26"/>
        </w:rPr>
        <w:t>.5</w:t>
      </w:r>
      <w:r w:rsidR="00802B62" w:rsidRPr="009E5C99">
        <w:rPr>
          <w:sz w:val="26"/>
          <w:szCs w:val="26"/>
        </w:rPr>
        <w:t>.</w:t>
      </w:r>
      <w:r w:rsidR="00802B62" w:rsidRPr="009E5C99">
        <w:rPr>
          <w:sz w:val="26"/>
          <w:szCs w:val="26"/>
        </w:rPr>
        <w:tab/>
      </w:r>
      <w:r w:rsidR="00C21E0A" w:rsidRPr="009E5C99">
        <w:rPr>
          <w:b/>
          <w:sz w:val="26"/>
          <w:szCs w:val="26"/>
        </w:rPr>
        <w:t>Identifying Further</w:t>
      </w:r>
      <w:r w:rsidR="00C21E0A" w:rsidRPr="009E5C99">
        <w:rPr>
          <w:sz w:val="26"/>
          <w:szCs w:val="26"/>
        </w:rPr>
        <w:t xml:space="preserve"> </w:t>
      </w:r>
      <w:proofErr w:type="gramStart"/>
      <w:r w:rsidR="00802B62" w:rsidRPr="009E5C99">
        <w:rPr>
          <w:b/>
          <w:sz w:val="26"/>
          <w:szCs w:val="26"/>
        </w:rPr>
        <w:t>Task  Groups</w:t>
      </w:r>
      <w:proofErr w:type="gramEnd"/>
    </w:p>
    <w:p w:rsidR="00FA58DA" w:rsidRPr="009E5C99" w:rsidRDefault="00A86EF3" w:rsidP="00533740">
      <w:pPr>
        <w:spacing w:after="0" w:line="240" w:lineRule="auto"/>
        <w:ind w:left="720"/>
        <w:rPr>
          <w:sz w:val="26"/>
          <w:szCs w:val="26"/>
        </w:rPr>
      </w:pPr>
      <w:r w:rsidRPr="009E5C99">
        <w:rPr>
          <w:sz w:val="26"/>
          <w:szCs w:val="26"/>
        </w:rPr>
        <w:t>a)   Research into other Neighbourhood Plan</w:t>
      </w:r>
      <w:r w:rsidR="00BF7986" w:rsidRPr="009E5C99">
        <w:rPr>
          <w:sz w:val="26"/>
          <w:szCs w:val="26"/>
        </w:rPr>
        <w:t>s</w:t>
      </w:r>
      <w:r w:rsidRPr="009E5C99">
        <w:rPr>
          <w:sz w:val="26"/>
          <w:szCs w:val="26"/>
        </w:rPr>
        <w:t xml:space="preserve"> - </w:t>
      </w:r>
      <w:r w:rsidR="00533740" w:rsidRPr="009E5C99">
        <w:rPr>
          <w:sz w:val="26"/>
          <w:szCs w:val="26"/>
        </w:rPr>
        <w:t xml:space="preserve">Dave Howley had identified Kingston, nr Lewes, as a village of similar size to </w:t>
      </w:r>
      <w:proofErr w:type="spellStart"/>
      <w:r w:rsidR="00533740" w:rsidRPr="009E5C99">
        <w:rPr>
          <w:sz w:val="26"/>
          <w:szCs w:val="26"/>
        </w:rPr>
        <w:t>Crowhurst</w:t>
      </w:r>
      <w:proofErr w:type="spellEnd"/>
      <w:r w:rsidRPr="009E5C99">
        <w:rPr>
          <w:sz w:val="26"/>
          <w:szCs w:val="26"/>
        </w:rPr>
        <w:t xml:space="preserve"> </w:t>
      </w:r>
      <w:r w:rsidR="0022741C" w:rsidRPr="009E5C99">
        <w:rPr>
          <w:sz w:val="26"/>
          <w:szCs w:val="26"/>
        </w:rPr>
        <w:t xml:space="preserve">that already had a NP.  This could be useful in </w:t>
      </w:r>
      <w:r w:rsidRPr="009E5C99">
        <w:rPr>
          <w:sz w:val="26"/>
          <w:szCs w:val="26"/>
        </w:rPr>
        <w:t>seeing the process</w:t>
      </w:r>
      <w:r w:rsidR="0022741C" w:rsidRPr="009E5C99">
        <w:rPr>
          <w:sz w:val="26"/>
          <w:szCs w:val="26"/>
        </w:rPr>
        <w:t xml:space="preserve"> it followed</w:t>
      </w:r>
      <w:r w:rsidRPr="009E5C99">
        <w:rPr>
          <w:sz w:val="26"/>
          <w:szCs w:val="26"/>
        </w:rPr>
        <w:t xml:space="preserve"> and</w:t>
      </w:r>
      <w:r w:rsidR="0022741C" w:rsidRPr="009E5C99">
        <w:rPr>
          <w:sz w:val="26"/>
          <w:szCs w:val="26"/>
        </w:rPr>
        <w:t xml:space="preserve"> the</w:t>
      </w:r>
      <w:r w:rsidRPr="009E5C99">
        <w:rPr>
          <w:sz w:val="26"/>
          <w:szCs w:val="26"/>
        </w:rPr>
        <w:t xml:space="preserve"> documentation used.</w:t>
      </w:r>
    </w:p>
    <w:p w:rsidR="00A86EF3" w:rsidRPr="009E5C99" w:rsidRDefault="00A86EF3" w:rsidP="00533740">
      <w:pPr>
        <w:spacing w:after="0" w:line="240" w:lineRule="auto"/>
        <w:ind w:left="720"/>
        <w:rPr>
          <w:sz w:val="26"/>
          <w:szCs w:val="26"/>
        </w:rPr>
      </w:pPr>
      <w:r w:rsidRPr="009E5C99">
        <w:rPr>
          <w:sz w:val="26"/>
          <w:szCs w:val="26"/>
        </w:rPr>
        <w:t xml:space="preserve">b)   It was suggested that a Research Task Group </w:t>
      </w:r>
      <w:r w:rsidR="00BF7986" w:rsidRPr="009E5C99">
        <w:rPr>
          <w:sz w:val="26"/>
          <w:szCs w:val="26"/>
        </w:rPr>
        <w:t xml:space="preserve">may be useful for </w:t>
      </w:r>
      <w:r w:rsidRPr="009E5C99">
        <w:rPr>
          <w:sz w:val="26"/>
          <w:szCs w:val="26"/>
        </w:rPr>
        <w:t>undertak</w:t>
      </w:r>
      <w:r w:rsidR="00BF7986" w:rsidRPr="009E5C99">
        <w:rPr>
          <w:sz w:val="26"/>
          <w:szCs w:val="26"/>
        </w:rPr>
        <w:t>ing</w:t>
      </w:r>
      <w:r w:rsidRPr="009E5C99">
        <w:rPr>
          <w:sz w:val="26"/>
          <w:szCs w:val="26"/>
        </w:rPr>
        <w:t xml:space="preserve"> research for all task groups</w:t>
      </w:r>
      <w:r w:rsidR="0022741C" w:rsidRPr="009E5C99">
        <w:rPr>
          <w:sz w:val="26"/>
          <w:szCs w:val="26"/>
        </w:rPr>
        <w:t xml:space="preserve"> which may avoid duplication of effort</w:t>
      </w:r>
      <w:r w:rsidRPr="009E5C99">
        <w:rPr>
          <w:sz w:val="26"/>
          <w:szCs w:val="26"/>
        </w:rPr>
        <w:t>.  Anyone interested in setting this up should contact Dave Howley on 830349.</w:t>
      </w:r>
    </w:p>
    <w:p w:rsidR="00A86EF3" w:rsidRPr="009E5C99" w:rsidRDefault="00A86EF3" w:rsidP="00533740">
      <w:pPr>
        <w:spacing w:after="0" w:line="240" w:lineRule="auto"/>
        <w:ind w:left="720"/>
        <w:rPr>
          <w:sz w:val="26"/>
          <w:szCs w:val="26"/>
        </w:rPr>
      </w:pPr>
      <w:r w:rsidRPr="009E5C99">
        <w:rPr>
          <w:sz w:val="26"/>
          <w:szCs w:val="26"/>
        </w:rPr>
        <w:t xml:space="preserve">c)   Project Timetable – It was noted that this should also include, e.g. the village </w:t>
      </w:r>
      <w:proofErr w:type="spellStart"/>
      <w:r w:rsidRPr="009E5C99">
        <w:rPr>
          <w:sz w:val="26"/>
          <w:szCs w:val="26"/>
        </w:rPr>
        <w:t>fayre</w:t>
      </w:r>
      <w:proofErr w:type="spellEnd"/>
      <w:r w:rsidR="00BF7986" w:rsidRPr="009E5C99">
        <w:rPr>
          <w:sz w:val="26"/>
          <w:szCs w:val="26"/>
        </w:rPr>
        <w:t xml:space="preserve">, NP survey.  Anyone interested in setting this up and monitoring </w:t>
      </w:r>
      <w:proofErr w:type="gramStart"/>
      <w:r w:rsidR="00BF7986" w:rsidRPr="009E5C99">
        <w:rPr>
          <w:sz w:val="26"/>
          <w:szCs w:val="26"/>
        </w:rPr>
        <w:t>progr</w:t>
      </w:r>
      <w:r w:rsidR="00D05ACC" w:rsidRPr="009E5C99">
        <w:rPr>
          <w:sz w:val="26"/>
          <w:szCs w:val="26"/>
        </w:rPr>
        <w:t>ess  should</w:t>
      </w:r>
      <w:proofErr w:type="gramEnd"/>
      <w:r w:rsidR="00D05ACC" w:rsidRPr="009E5C99">
        <w:rPr>
          <w:sz w:val="26"/>
          <w:szCs w:val="26"/>
        </w:rPr>
        <w:t xml:space="preserve"> contact </w:t>
      </w:r>
      <w:proofErr w:type="spellStart"/>
      <w:r w:rsidR="00D05ACC" w:rsidRPr="009E5C99">
        <w:rPr>
          <w:sz w:val="26"/>
          <w:szCs w:val="26"/>
        </w:rPr>
        <w:t>Ros</w:t>
      </w:r>
      <w:proofErr w:type="spellEnd"/>
      <w:r w:rsidR="00D05ACC" w:rsidRPr="009E5C99">
        <w:rPr>
          <w:sz w:val="26"/>
          <w:szCs w:val="26"/>
        </w:rPr>
        <w:t xml:space="preserve"> Day </w:t>
      </w:r>
      <w:r w:rsidR="00BF7986" w:rsidRPr="009E5C99">
        <w:rPr>
          <w:sz w:val="26"/>
          <w:szCs w:val="26"/>
        </w:rPr>
        <w:t>on 830</w:t>
      </w:r>
      <w:r w:rsidR="00D05ACC" w:rsidRPr="009E5C99">
        <w:rPr>
          <w:sz w:val="26"/>
          <w:szCs w:val="26"/>
        </w:rPr>
        <w:t>616</w:t>
      </w:r>
      <w:r w:rsidR="00BF7986" w:rsidRPr="009E5C99">
        <w:rPr>
          <w:sz w:val="26"/>
          <w:szCs w:val="26"/>
        </w:rPr>
        <w:t>.</w:t>
      </w:r>
    </w:p>
    <w:p w:rsidR="00D05ACC" w:rsidRPr="009E5C99" w:rsidRDefault="00D05ACC" w:rsidP="00533740">
      <w:pPr>
        <w:spacing w:after="0" w:line="240" w:lineRule="auto"/>
        <w:ind w:left="720"/>
        <w:rPr>
          <w:sz w:val="26"/>
          <w:szCs w:val="26"/>
        </w:rPr>
      </w:pPr>
      <w:r w:rsidRPr="009E5C99">
        <w:rPr>
          <w:sz w:val="26"/>
          <w:szCs w:val="26"/>
        </w:rPr>
        <w:t>d)   Sonia Plato highlighted the need for a Project Plan and establishing milestones against this.  Examples of those used by other Neighbourhood Plan Groups were available and could inform our own.  This as well as the Budget could be put on the Steering Group agenda.</w:t>
      </w:r>
    </w:p>
    <w:p w:rsidR="00FA58DA" w:rsidRPr="009E5C99" w:rsidRDefault="00FA58DA" w:rsidP="00FA58DA">
      <w:pPr>
        <w:spacing w:after="0" w:line="240" w:lineRule="auto"/>
        <w:ind w:firstLine="720"/>
        <w:rPr>
          <w:sz w:val="26"/>
          <w:szCs w:val="26"/>
        </w:rPr>
      </w:pPr>
    </w:p>
    <w:p w:rsidR="00BF7986" w:rsidRPr="009E5C99" w:rsidRDefault="00A17D40" w:rsidP="00846055">
      <w:pPr>
        <w:spacing w:line="240" w:lineRule="auto"/>
        <w:rPr>
          <w:sz w:val="26"/>
          <w:szCs w:val="26"/>
        </w:rPr>
      </w:pPr>
      <w:r w:rsidRPr="009E5C99">
        <w:rPr>
          <w:sz w:val="26"/>
          <w:szCs w:val="26"/>
        </w:rPr>
        <w:t>3</w:t>
      </w:r>
      <w:r w:rsidR="00BF7986" w:rsidRPr="009E5C99">
        <w:rPr>
          <w:sz w:val="26"/>
          <w:szCs w:val="26"/>
        </w:rPr>
        <w:t>.</w:t>
      </w:r>
      <w:r w:rsidR="00BF7986" w:rsidRPr="009E5C99">
        <w:rPr>
          <w:sz w:val="26"/>
          <w:szCs w:val="26"/>
        </w:rPr>
        <w:tab/>
      </w:r>
      <w:r w:rsidR="00BF7986" w:rsidRPr="009E5C99">
        <w:rPr>
          <w:b/>
          <w:sz w:val="26"/>
          <w:szCs w:val="26"/>
        </w:rPr>
        <w:t>Bexhill &amp; Rother Environmental Groups</w:t>
      </w:r>
    </w:p>
    <w:p w:rsidR="00BF7986" w:rsidRPr="009E5C99" w:rsidRDefault="00BF7986" w:rsidP="00BF7986">
      <w:pPr>
        <w:spacing w:line="240" w:lineRule="auto"/>
        <w:ind w:left="720"/>
        <w:rPr>
          <w:sz w:val="26"/>
          <w:szCs w:val="26"/>
        </w:rPr>
      </w:pPr>
      <w:r w:rsidRPr="009E5C99">
        <w:rPr>
          <w:sz w:val="26"/>
          <w:szCs w:val="26"/>
        </w:rPr>
        <w:t xml:space="preserve">Dave Howley informed the meeting of a Sustainable Housing meeting being held on Wednesday 27 April 2016 at 7.30pm at St Mary’s Church Hall, Green Lane, </w:t>
      </w:r>
      <w:proofErr w:type="gramStart"/>
      <w:r w:rsidRPr="009E5C99">
        <w:rPr>
          <w:sz w:val="26"/>
          <w:szCs w:val="26"/>
        </w:rPr>
        <w:t>Bexhill</w:t>
      </w:r>
      <w:proofErr w:type="gramEnd"/>
      <w:r w:rsidRPr="009E5C99">
        <w:rPr>
          <w:sz w:val="26"/>
          <w:szCs w:val="26"/>
        </w:rPr>
        <w:t xml:space="preserve"> which may be of interest.</w:t>
      </w:r>
      <w:r w:rsidR="001B4327" w:rsidRPr="009E5C99">
        <w:rPr>
          <w:sz w:val="26"/>
          <w:szCs w:val="26"/>
        </w:rPr>
        <w:t xml:space="preserve"> It was also noted that Battle Environment Group was also interested in green issues.</w:t>
      </w:r>
    </w:p>
    <w:p w:rsidR="00FA58DA" w:rsidRPr="009E5C99" w:rsidRDefault="00A17D40" w:rsidP="00846055">
      <w:pPr>
        <w:spacing w:line="240" w:lineRule="auto"/>
        <w:rPr>
          <w:b/>
          <w:sz w:val="26"/>
          <w:szCs w:val="26"/>
        </w:rPr>
      </w:pPr>
      <w:r w:rsidRPr="009E5C99">
        <w:rPr>
          <w:sz w:val="26"/>
          <w:szCs w:val="26"/>
        </w:rPr>
        <w:t>4</w:t>
      </w:r>
      <w:r w:rsidR="00FA58DA" w:rsidRPr="009E5C99">
        <w:rPr>
          <w:sz w:val="26"/>
          <w:szCs w:val="26"/>
        </w:rPr>
        <w:t>.</w:t>
      </w:r>
      <w:r w:rsidR="00FA58DA" w:rsidRPr="009E5C99">
        <w:rPr>
          <w:sz w:val="26"/>
          <w:szCs w:val="26"/>
        </w:rPr>
        <w:tab/>
      </w:r>
      <w:r w:rsidR="008C2DEF" w:rsidRPr="009E5C99">
        <w:rPr>
          <w:b/>
          <w:sz w:val="26"/>
          <w:szCs w:val="26"/>
        </w:rPr>
        <w:t>Date of Next Meeting</w:t>
      </w:r>
      <w:r w:rsidR="00FA58DA" w:rsidRPr="009E5C99">
        <w:rPr>
          <w:b/>
          <w:sz w:val="26"/>
          <w:szCs w:val="26"/>
        </w:rPr>
        <w:t>s</w:t>
      </w:r>
    </w:p>
    <w:p w:rsidR="00533740" w:rsidRPr="009E5C99" w:rsidRDefault="00A17D40" w:rsidP="00A17D40">
      <w:pPr>
        <w:spacing w:after="0" w:line="240" w:lineRule="auto"/>
        <w:ind w:left="720" w:hanging="720"/>
        <w:rPr>
          <w:sz w:val="26"/>
          <w:szCs w:val="26"/>
        </w:rPr>
      </w:pPr>
      <w:r w:rsidRPr="009E5C99">
        <w:rPr>
          <w:sz w:val="26"/>
          <w:szCs w:val="26"/>
        </w:rPr>
        <w:t>4.1</w:t>
      </w:r>
      <w:r w:rsidRPr="009E5C99">
        <w:rPr>
          <w:b/>
          <w:sz w:val="26"/>
          <w:szCs w:val="26"/>
        </w:rPr>
        <w:tab/>
      </w:r>
      <w:r w:rsidR="00FA58DA" w:rsidRPr="009E5C99">
        <w:rPr>
          <w:b/>
          <w:sz w:val="26"/>
          <w:szCs w:val="26"/>
        </w:rPr>
        <w:t xml:space="preserve">Neighbourhood Plan </w:t>
      </w:r>
      <w:proofErr w:type="gramStart"/>
      <w:r w:rsidR="00FA58DA" w:rsidRPr="009E5C99">
        <w:rPr>
          <w:b/>
          <w:sz w:val="26"/>
          <w:szCs w:val="26"/>
        </w:rPr>
        <w:t xml:space="preserve">Group </w:t>
      </w:r>
      <w:r w:rsidR="008C2DEF" w:rsidRPr="009E5C99">
        <w:rPr>
          <w:sz w:val="26"/>
          <w:szCs w:val="26"/>
        </w:rPr>
        <w:t xml:space="preserve"> –</w:t>
      </w:r>
      <w:proofErr w:type="gramEnd"/>
      <w:r w:rsidR="008C2DEF" w:rsidRPr="009E5C99">
        <w:rPr>
          <w:sz w:val="26"/>
          <w:szCs w:val="26"/>
        </w:rPr>
        <w:t xml:space="preserve"> </w:t>
      </w:r>
      <w:r w:rsidR="00533740" w:rsidRPr="009E5C99">
        <w:rPr>
          <w:sz w:val="26"/>
          <w:szCs w:val="26"/>
        </w:rPr>
        <w:t xml:space="preserve">Wednesday 18 May 2016 at 7.30pm in </w:t>
      </w:r>
      <w:proofErr w:type="spellStart"/>
      <w:r w:rsidR="00533740" w:rsidRPr="009E5C99">
        <w:rPr>
          <w:sz w:val="26"/>
          <w:szCs w:val="26"/>
        </w:rPr>
        <w:t>Crowhurst</w:t>
      </w:r>
      <w:proofErr w:type="spellEnd"/>
      <w:r w:rsidR="00533740" w:rsidRPr="009E5C99">
        <w:rPr>
          <w:sz w:val="26"/>
          <w:szCs w:val="26"/>
        </w:rPr>
        <w:t xml:space="preserve"> Village Hall</w:t>
      </w:r>
      <w:r w:rsidR="00BF7986" w:rsidRPr="009E5C99">
        <w:rPr>
          <w:sz w:val="26"/>
          <w:szCs w:val="26"/>
        </w:rPr>
        <w:t>.  It was agreed that future meetings would continue to be rotated between weekdays and weekends</w:t>
      </w:r>
      <w:r w:rsidR="00D05ACC" w:rsidRPr="009E5C99">
        <w:rPr>
          <w:sz w:val="26"/>
          <w:szCs w:val="26"/>
        </w:rPr>
        <w:t xml:space="preserve"> but Saturday mornings may be considered.</w:t>
      </w:r>
    </w:p>
    <w:p w:rsidR="00C118BC" w:rsidRPr="009E5C99" w:rsidRDefault="00A17D40" w:rsidP="00A17D40">
      <w:pPr>
        <w:spacing w:after="0" w:line="240" w:lineRule="auto"/>
        <w:ind w:left="720" w:hanging="720"/>
        <w:rPr>
          <w:sz w:val="26"/>
          <w:szCs w:val="26"/>
        </w:rPr>
      </w:pPr>
      <w:r w:rsidRPr="009E5C99">
        <w:rPr>
          <w:sz w:val="26"/>
          <w:szCs w:val="26"/>
        </w:rPr>
        <w:t>4.2</w:t>
      </w:r>
      <w:r w:rsidRPr="009E5C99">
        <w:rPr>
          <w:b/>
          <w:sz w:val="26"/>
          <w:szCs w:val="26"/>
        </w:rPr>
        <w:tab/>
      </w:r>
      <w:r w:rsidR="00FA58DA" w:rsidRPr="009E5C99">
        <w:rPr>
          <w:b/>
          <w:sz w:val="26"/>
          <w:szCs w:val="26"/>
        </w:rPr>
        <w:t>Neighbourhood Plan Steering Group</w:t>
      </w:r>
      <w:r w:rsidR="00FA58DA" w:rsidRPr="009E5C99">
        <w:rPr>
          <w:sz w:val="26"/>
          <w:szCs w:val="26"/>
        </w:rPr>
        <w:t xml:space="preserve"> – Wednesday </w:t>
      </w:r>
      <w:r w:rsidR="00533740" w:rsidRPr="009E5C99">
        <w:rPr>
          <w:sz w:val="26"/>
          <w:szCs w:val="26"/>
        </w:rPr>
        <w:t>27 April 2016</w:t>
      </w:r>
      <w:r w:rsidR="00FA58DA" w:rsidRPr="009E5C99">
        <w:rPr>
          <w:sz w:val="26"/>
          <w:szCs w:val="26"/>
        </w:rPr>
        <w:t xml:space="preserve"> at 7.30pm </w:t>
      </w:r>
      <w:r w:rsidR="00C118BC" w:rsidRPr="009E5C99">
        <w:rPr>
          <w:sz w:val="26"/>
          <w:szCs w:val="26"/>
        </w:rPr>
        <w:t xml:space="preserve">in the Parish  </w:t>
      </w:r>
      <w:r w:rsidR="00C118BC" w:rsidRPr="009E5C99">
        <w:rPr>
          <w:sz w:val="26"/>
          <w:szCs w:val="26"/>
        </w:rPr>
        <w:tab/>
        <w:t>Room at the Church.</w:t>
      </w:r>
    </w:p>
    <w:p w:rsidR="00670098" w:rsidRPr="009E5C99" w:rsidRDefault="00670098" w:rsidP="00670098">
      <w:pPr>
        <w:pStyle w:val="ListParagraph"/>
        <w:spacing w:after="0" w:line="240" w:lineRule="auto"/>
        <w:ind w:left="3240"/>
        <w:rPr>
          <w:sz w:val="26"/>
          <w:szCs w:val="26"/>
        </w:rPr>
      </w:pPr>
    </w:p>
    <w:p w:rsidR="0022741C" w:rsidRPr="009E5C99" w:rsidRDefault="00533740" w:rsidP="009E5C99">
      <w:pPr>
        <w:spacing w:after="0" w:line="240" w:lineRule="auto"/>
        <w:rPr>
          <w:sz w:val="26"/>
          <w:szCs w:val="26"/>
        </w:rPr>
      </w:pPr>
      <w:r w:rsidRPr="009E5C99">
        <w:rPr>
          <w:sz w:val="26"/>
          <w:szCs w:val="26"/>
        </w:rPr>
        <w:t xml:space="preserve">Gail Harley thanked everyone for </w:t>
      </w:r>
      <w:r w:rsidR="001E77AB" w:rsidRPr="009E5C99">
        <w:rPr>
          <w:sz w:val="26"/>
          <w:szCs w:val="26"/>
        </w:rPr>
        <w:t>their work and closed the</w:t>
      </w:r>
      <w:r w:rsidR="00FE0F90" w:rsidRPr="009E5C99">
        <w:rPr>
          <w:sz w:val="26"/>
          <w:szCs w:val="26"/>
        </w:rPr>
        <w:t xml:space="preserve"> meeting</w:t>
      </w:r>
      <w:r w:rsidR="001E77AB" w:rsidRPr="009E5C99">
        <w:rPr>
          <w:sz w:val="26"/>
          <w:szCs w:val="26"/>
        </w:rPr>
        <w:t xml:space="preserve"> at </w:t>
      </w:r>
      <w:r w:rsidRPr="009E5C99">
        <w:rPr>
          <w:sz w:val="26"/>
          <w:szCs w:val="26"/>
        </w:rPr>
        <w:t>5.15pm</w:t>
      </w:r>
      <w:r w:rsidR="001E77AB" w:rsidRPr="009E5C99">
        <w:rPr>
          <w:sz w:val="26"/>
          <w:szCs w:val="26"/>
        </w:rPr>
        <w:t>.</w:t>
      </w:r>
    </w:p>
    <w:sectPr w:rsidR="0022741C" w:rsidRPr="009E5C99" w:rsidSect="009E5C99">
      <w:headerReference w:type="even" r:id="rId8"/>
      <w:headerReference w:type="default" r:id="rId9"/>
      <w:footerReference w:type="even" r:id="rId10"/>
      <w:footerReference w:type="default" r:id="rId11"/>
      <w:headerReference w:type="first" r:id="rId12"/>
      <w:footerReference w:type="first" r:id="rId13"/>
      <w:pgSz w:w="11906" w:h="16838"/>
      <w:pgMar w:top="1134" w:right="1440"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C1D" w:rsidRDefault="00024C1D" w:rsidP="00FC4D1E">
      <w:pPr>
        <w:spacing w:after="0" w:line="240" w:lineRule="auto"/>
      </w:pPr>
      <w:r>
        <w:separator/>
      </w:r>
    </w:p>
  </w:endnote>
  <w:endnote w:type="continuationSeparator" w:id="0">
    <w:p w:rsidR="00024C1D" w:rsidRDefault="00024C1D"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41C" w:rsidRDefault="002274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3622"/>
      <w:docPartObj>
        <w:docPartGallery w:val="Page Numbers (Bottom of Page)"/>
        <w:docPartUnique/>
      </w:docPartObj>
    </w:sdtPr>
    <w:sdtContent>
      <w:p w:rsidR="0022741C" w:rsidRDefault="007D2528">
        <w:pPr>
          <w:pStyle w:val="Footer"/>
          <w:jc w:val="right"/>
        </w:pPr>
        <w:fldSimple w:instr=" PAGE   \* MERGEFORMAT ">
          <w:r w:rsidR="009E5C99">
            <w:rPr>
              <w:noProof/>
            </w:rPr>
            <w:t>1</w:t>
          </w:r>
        </w:fldSimple>
      </w:p>
    </w:sdtContent>
  </w:sdt>
  <w:p w:rsidR="0022741C" w:rsidRDefault="0022741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41C" w:rsidRDefault="002274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C1D" w:rsidRDefault="00024C1D" w:rsidP="00FC4D1E">
      <w:pPr>
        <w:spacing w:after="0" w:line="240" w:lineRule="auto"/>
      </w:pPr>
      <w:r>
        <w:separator/>
      </w:r>
    </w:p>
  </w:footnote>
  <w:footnote w:type="continuationSeparator" w:id="0">
    <w:p w:rsidR="00024C1D" w:rsidRDefault="00024C1D" w:rsidP="00FC4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41C" w:rsidRDefault="002274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41C" w:rsidRDefault="0022741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41C" w:rsidRDefault="002274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9F4CCE"/>
    <w:multiLevelType w:val="hybridMultilevel"/>
    <w:tmpl w:val="14E2988A"/>
    <w:lvl w:ilvl="0" w:tplc="CEB0E45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3">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AC60A75"/>
    <w:multiLevelType w:val="hybridMultilevel"/>
    <w:tmpl w:val="C38A2C26"/>
    <w:lvl w:ilvl="0" w:tplc="CC1265C6">
      <w:start w:val="3"/>
      <w:numFmt w:val="bullet"/>
      <w:lvlText w:val="-"/>
      <w:lvlJc w:val="left"/>
      <w:pPr>
        <w:ind w:left="3762" w:hanging="360"/>
      </w:pPr>
      <w:rPr>
        <w:rFonts w:ascii="Calibri" w:eastAsiaTheme="minorHAnsi" w:hAnsi="Calibri" w:cstheme="minorBidi"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6">
    <w:nsid w:val="50064942"/>
    <w:multiLevelType w:val="hybridMultilevel"/>
    <w:tmpl w:val="43C42E4A"/>
    <w:lvl w:ilvl="0" w:tplc="413E37E2">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7">
    <w:nsid w:val="5B3B23A5"/>
    <w:multiLevelType w:val="hybridMultilevel"/>
    <w:tmpl w:val="CDB2C6D0"/>
    <w:lvl w:ilvl="0" w:tplc="1312E460">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8">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2520273"/>
    <w:multiLevelType w:val="hybridMultilevel"/>
    <w:tmpl w:val="D8CC9956"/>
    <w:lvl w:ilvl="0" w:tplc="37309E1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0">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8"/>
  </w:num>
  <w:num w:numId="3">
    <w:abstractNumId w:val="4"/>
  </w:num>
  <w:num w:numId="4">
    <w:abstractNumId w:val="0"/>
  </w:num>
  <w:num w:numId="5">
    <w:abstractNumId w:val="1"/>
  </w:num>
  <w:num w:numId="6">
    <w:abstractNumId w:val="9"/>
  </w:num>
  <w:num w:numId="7">
    <w:abstractNumId w:val="2"/>
  </w:num>
  <w:num w:numId="8">
    <w:abstractNumId w:val="7"/>
  </w:num>
  <w:num w:numId="9">
    <w:abstractNumId w:val="6"/>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33794"/>
  </w:hdrShapeDefaults>
  <w:footnotePr>
    <w:footnote w:id="-1"/>
    <w:footnote w:id="0"/>
  </w:footnotePr>
  <w:endnotePr>
    <w:endnote w:id="-1"/>
    <w:endnote w:id="0"/>
  </w:endnotePr>
  <w:compat/>
  <w:rsids>
    <w:rsidRoot w:val="00846055"/>
    <w:rsid w:val="00002F99"/>
    <w:rsid w:val="00024C1D"/>
    <w:rsid w:val="00061882"/>
    <w:rsid w:val="000875AB"/>
    <w:rsid w:val="000A63D9"/>
    <w:rsid w:val="000B3D77"/>
    <w:rsid w:val="000E00B9"/>
    <w:rsid w:val="00111C60"/>
    <w:rsid w:val="00121A86"/>
    <w:rsid w:val="00152726"/>
    <w:rsid w:val="00160FFE"/>
    <w:rsid w:val="00194283"/>
    <w:rsid w:val="001B4327"/>
    <w:rsid w:val="001C168F"/>
    <w:rsid w:val="001D4E66"/>
    <w:rsid w:val="001D65A9"/>
    <w:rsid w:val="001E192B"/>
    <w:rsid w:val="001E3240"/>
    <w:rsid w:val="001E3E26"/>
    <w:rsid w:val="001E77AB"/>
    <w:rsid w:val="0022374A"/>
    <w:rsid w:val="0022741C"/>
    <w:rsid w:val="002857B5"/>
    <w:rsid w:val="00292C17"/>
    <w:rsid w:val="002C03C0"/>
    <w:rsid w:val="002C64EB"/>
    <w:rsid w:val="002D4EC2"/>
    <w:rsid w:val="002E5AB2"/>
    <w:rsid w:val="00307BBB"/>
    <w:rsid w:val="00316E06"/>
    <w:rsid w:val="00346DF2"/>
    <w:rsid w:val="003648AD"/>
    <w:rsid w:val="003A4DE0"/>
    <w:rsid w:val="003B0A20"/>
    <w:rsid w:val="003D041B"/>
    <w:rsid w:val="003E1101"/>
    <w:rsid w:val="004412B3"/>
    <w:rsid w:val="0044579B"/>
    <w:rsid w:val="00485080"/>
    <w:rsid w:val="0049574E"/>
    <w:rsid w:val="004E45C9"/>
    <w:rsid w:val="00533740"/>
    <w:rsid w:val="005662B4"/>
    <w:rsid w:val="005D3920"/>
    <w:rsid w:val="00624338"/>
    <w:rsid w:val="00646A07"/>
    <w:rsid w:val="00670098"/>
    <w:rsid w:val="00672704"/>
    <w:rsid w:val="00687ED0"/>
    <w:rsid w:val="0069446C"/>
    <w:rsid w:val="00697DF0"/>
    <w:rsid w:val="00712374"/>
    <w:rsid w:val="007330BA"/>
    <w:rsid w:val="00737DF1"/>
    <w:rsid w:val="00756513"/>
    <w:rsid w:val="00780D2B"/>
    <w:rsid w:val="007C3746"/>
    <w:rsid w:val="007D2528"/>
    <w:rsid w:val="00802B62"/>
    <w:rsid w:val="00846055"/>
    <w:rsid w:val="00861C8E"/>
    <w:rsid w:val="0086674F"/>
    <w:rsid w:val="008756EA"/>
    <w:rsid w:val="008A3340"/>
    <w:rsid w:val="008C2DEF"/>
    <w:rsid w:val="008D5CD0"/>
    <w:rsid w:val="0095371B"/>
    <w:rsid w:val="0098687E"/>
    <w:rsid w:val="00990173"/>
    <w:rsid w:val="009B01C0"/>
    <w:rsid w:val="009B7AFA"/>
    <w:rsid w:val="009E5C99"/>
    <w:rsid w:val="00A16F0B"/>
    <w:rsid w:val="00A17D40"/>
    <w:rsid w:val="00A23E23"/>
    <w:rsid w:val="00A86EF3"/>
    <w:rsid w:val="00A9205E"/>
    <w:rsid w:val="00AA3F7A"/>
    <w:rsid w:val="00AB0379"/>
    <w:rsid w:val="00AB69D8"/>
    <w:rsid w:val="00AC29B6"/>
    <w:rsid w:val="00AE69D1"/>
    <w:rsid w:val="00AF0ED6"/>
    <w:rsid w:val="00B43F3C"/>
    <w:rsid w:val="00B64BDA"/>
    <w:rsid w:val="00B84052"/>
    <w:rsid w:val="00BA33AE"/>
    <w:rsid w:val="00BA7127"/>
    <w:rsid w:val="00BB1649"/>
    <w:rsid w:val="00BC780E"/>
    <w:rsid w:val="00BE2225"/>
    <w:rsid w:val="00BF23B5"/>
    <w:rsid w:val="00BF7986"/>
    <w:rsid w:val="00C11304"/>
    <w:rsid w:val="00C118BC"/>
    <w:rsid w:val="00C17753"/>
    <w:rsid w:val="00C21E0A"/>
    <w:rsid w:val="00C254DE"/>
    <w:rsid w:val="00C400BA"/>
    <w:rsid w:val="00C70498"/>
    <w:rsid w:val="00CB453D"/>
    <w:rsid w:val="00CE1C0E"/>
    <w:rsid w:val="00CF0BD0"/>
    <w:rsid w:val="00CF1430"/>
    <w:rsid w:val="00D0159E"/>
    <w:rsid w:val="00D05ACC"/>
    <w:rsid w:val="00D31892"/>
    <w:rsid w:val="00D511D0"/>
    <w:rsid w:val="00D5527E"/>
    <w:rsid w:val="00D67C78"/>
    <w:rsid w:val="00D931B5"/>
    <w:rsid w:val="00DB479B"/>
    <w:rsid w:val="00DB648B"/>
    <w:rsid w:val="00DC37DD"/>
    <w:rsid w:val="00DC6E54"/>
    <w:rsid w:val="00DF7F8E"/>
    <w:rsid w:val="00E331C3"/>
    <w:rsid w:val="00EA24BE"/>
    <w:rsid w:val="00EA2AD1"/>
    <w:rsid w:val="00EA40AB"/>
    <w:rsid w:val="00EC6243"/>
    <w:rsid w:val="00F07704"/>
    <w:rsid w:val="00F61DD5"/>
    <w:rsid w:val="00F81FF7"/>
    <w:rsid w:val="00FA20A3"/>
    <w:rsid w:val="00FA5576"/>
    <w:rsid w:val="00FA58DA"/>
    <w:rsid w:val="00FC2C92"/>
    <w:rsid w:val="00FC4947"/>
    <w:rsid w:val="00FC4D1E"/>
    <w:rsid w:val="00FE0F90"/>
    <w:rsid w:val="00FE5D5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5D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5D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E5D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E5D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E5D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E5D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E5D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E5D5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7C800-094C-465B-8A7B-C1A9508FF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3</cp:revision>
  <cp:lastPrinted>2016-02-29T10:53:00Z</cp:lastPrinted>
  <dcterms:created xsi:type="dcterms:W3CDTF">2016-04-23T10:16:00Z</dcterms:created>
  <dcterms:modified xsi:type="dcterms:W3CDTF">2016-06-22T11:21:00Z</dcterms:modified>
</cp:coreProperties>
</file>