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06" w:rsidRDefault="008C475E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6D1806" w:rsidRDefault="006D1806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6D1806" w:rsidRDefault="008C475E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2 July 2018 at 7.30pm</w:t>
      </w:r>
    </w:p>
    <w:p w:rsidR="006D1806" w:rsidRDefault="008C475E">
      <w:pPr>
        <w:jc w:val="center"/>
        <w:rPr>
          <w:rFonts w:ascii="Calibri" w:hAnsi="Calibri"/>
          <w:b/>
          <w:bCs/>
          <w:sz w:val="28"/>
          <w:szCs w:val="28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6D1806" w:rsidRDefault="006D1806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Sonia Plato, Diane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, Martin White, Willy Wilson, Pat Buckle  </w:t>
      </w: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>Chris Davidson, Ann Wilson</w:t>
      </w: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None</w:t>
      </w: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8C475E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8C475E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6D1806" w:rsidRDefault="008C475E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 xml:space="preserve">All present declared an interest as residents </w:t>
      </w:r>
      <w:r>
        <w:rPr>
          <w:rFonts w:ascii="Calibri" w:hAnsi="Calibri"/>
          <w:sz w:val="22"/>
          <w:szCs w:val="22"/>
        </w:rPr>
        <w:t>of Crowhurst.</w:t>
      </w:r>
    </w:p>
    <w:p w:rsidR="006D1806" w:rsidRDefault="008C475E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1.2.</w:t>
      </w:r>
      <w:r>
        <w:rPr>
          <w:rFonts w:ascii="Calibri" w:hAnsi="Calibri"/>
          <w:sz w:val="22"/>
          <w:szCs w:val="22"/>
        </w:rPr>
        <w:tab/>
        <w:t xml:space="preserve">Item 3.2 Land Use Task Group – Martin White declared a personal interest as the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11 June 2018 - Approved.</w:t>
      </w:r>
    </w:p>
    <w:p w:rsidR="006D1806" w:rsidRDefault="008C475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</w:rPr>
        <w:t>2.2.1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 xml:space="preserve">Gareth Bright sought confirmation of the decision taken at the last meeting regarding Hurst Green </w:t>
      </w:r>
      <w:r>
        <w:rPr>
          <w:rFonts w:ascii="Calibri" w:hAnsi="Calibri"/>
          <w:sz w:val="22"/>
          <w:szCs w:val="22"/>
        </w:rPr>
        <w:tab/>
        <w:t xml:space="preserve">Parish Council requesting a copy of </w:t>
      </w:r>
      <w:proofErr w:type="spellStart"/>
      <w:r>
        <w:rPr>
          <w:rFonts w:ascii="Calibri" w:hAnsi="Calibri"/>
          <w:sz w:val="22"/>
          <w:szCs w:val="22"/>
        </w:rPr>
        <w:t>Crowhurst’s</w:t>
      </w:r>
      <w:proofErr w:type="spellEnd"/>
      <w:r>
        <w:rPr>
          <w:rFonts w:ascii="Calibri" w:hAnsi="Calibri"/>
          <w:sz w:val="22"/>
          <w:szCs w:val="22"/>
        </w:rPr>
        <w:t xml:space="preserve"> survey form to assist it in </w:t>
      </w:r>
      <w:proofErr w:type="spellStart"/>
      <w:r>
        <w:rPr>
          <w:rFonts w:ascii="Calibri" w:hAnsi="Calibri"/>
          <w:sz w:val="22"/>
          <w:szCs w:val="22"/>
        </w:rPr>
        <w:t>it’s</w:t>
      </w:r>
      <w:proofErr w:type="spellEnd"/>
      <w:r>
        <w:rPr>
          <w:rFonts w:ascii="Calibri" w:hAnsi="Calibri"/>
          <w:sz w:val="22"/>
          <w:szCs w:val="22"/>
        </w:rPr>
        <w:t xml:space="preserve"> preparation of a NP.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confirmed the decision, and stated that Valeri</w:t>
      </w:r>
      <w:r>
        <w:rPr>
          <w:rFonts w:ascii="Calibri" w:hAnsi="Calibri"/>
          <w:sz w:val="22"/>
          <w:szCs w:val="22"/>
        </w:rPr>
        <w:t xml:space="preserve">e Grove would be adding the blank surveys </w:t>
      </w:r>
      <w:r>
        <w:rPr>
          <w:rFonts w:ascii="Calibri" w:hAnsi="Calibri"/>
          <w:sz w:val="22"/>
          <w:szCs w:val="22"/>
        </w:rPr>
        <w:tab/>
        <w:t xml:space="preserve">and photos from consultation events available on the website as part of the Consultation </w:t>
      </w:r>
      <w:r>
        <w:rPr>
          <w:rFonts w:ascii="Calibri" w:hAnsi="Calibri"/>
          <w:sz w:val="22"/>
          <w:szCs w:val="22"/>
        </w:rPr>
        <w:tab/>
        <w:t>Statement needed for the final submission of the Plan.</w:t>
      </w: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8C475E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 –</w:t>
      </w:r>
      <w:r>
        <w:rPr>
          <w:rFonts w:ascii="Calibri" w:hAnsi="Calibri"/>
          <w:sz w:val="22"/>
          <w:szCs w:val="22"/>
        </w:rPr>
        <w:t xml:space="preserve">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informed the meetin</w:t>
      </w:r>
      <w:r>
        <w:rPr>
          <w:rFonts w:ascii="Calibri" w:hAnsi="Calibri"/>
          <w:sz w:val="22"/>
          <w:szCs w:val="22"/>
        </w:rPr>
        <w:t xml:space="preserve">g that the Task Group had not met and there was </w:t>
      </w:r>
      <w:r>
        <w:rPr>
          <w:rFonts w:ascii="Calibri" w:hAnsi="Calibri"/>
          <w:sz w:val="22"/>
          <w:szCs w:val="22"/>
        </w:rPr>
        <w:tab/>
        <w:t xml:space="preserve">nothing to report beyond that noted at the last meeting.  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  <w:r>
        <w:rPr>
          <w:rFonts w:ascii="Calibri" w:hAnsi="Calibri"/>
          <w:sz w:val="22"/>
          <w:szCs w:val="22"/>
        </w:rPr>
        <w:t xml:space="preserve"> – Martin White reported that a response had been received from Hannah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and </w:t>
      </w:r>
      <w:proofErr w:type="spellStart"/>
      <w:r>
        <w:rPr>
          <w:rFonts w:ascii="Calibri" w:hAnsi="Calibri"/>
          <w:sz w:val="22"/>
          <w:szCs w:val="22"/>
        </w:rPr>
        <w:t>Dusker</w:t>
      </w:r>
      <w:proofErr w:type="spellEnd"/>
      <w:r>
        <w:rPr>
          <w:rFonts w:ascii="Calibri" w:hAnsi="Calibri"/>
          <w:sz w:val="22"/>
          <w:szCs w:val="22"/>
        </w:rPr>
        <w:t xml:space="preserve"> Howells to the Memoranda of Underst</w:t>
      </w:r>
      <w:r>
        <w:rPr>
          <w:rFonts w:ascii="Calibri" w:hAnsi="Calibri"/>
          <w:sz w:val="22"/>
          <w:szCs w:val="22"/>
        </w:rPr>
        <w:t xml:space="preserve">anding and that Chris Davidson and </w:t>
      </w:r>
      <w:r>
        <w:rPr>
          <w:rFonts w:ascii="Calibri" w:hAnsi="Calibri"/>
          <w:sz w:val="22"/>
          <w:szCs w:val="22"/>
        </w:rPr>
        <w:tab/>
        <w:t xml:space="preserve">himself were due to meet Hannah </w:t>
      </w:r>
      <w:proofErr w:type="spellStart"/>
      <w:r>
        <w:rPr>
          <w:rFonts w:ascii="Calibri" w:hAnsi="Calibri"/>
          <w:sz w:val="22"/>
          <w:szCs w:val="22"/>
        </w:rPr>
        <w:t>Diment</w:t>
      </w:r>
      <w:proofErr w:type="spellEnd"/>
      <w:r>
        <w:rPr>
          <w:rFonts w:ascii="Calibri" w:hAnsi="Calibri"/>
          <w:sz w:val="22"/>
          <w:szCs w:val="22"/>
        </w:rPr>
        <w:t xml:space="preserve"> on 10 August 2018. He also reported that an initial </w:t>
      </w:r>
      <w:r>
        <w:rPr>
          <w:rFonts w:ascii="Calibri" w:hAnsi="Calibri"/>
          <w:sz w:val="22"/>
          <w:szCs w:val="22"/>
        </w:rPr>
        <w:tab/>
        <w:t xml:space="preserve">archaeological survey had been received from the Hastings Area Archaeological Research Group </w:t>
      </w:r>
      <w:r>
        <w:rPr>
          <w:rFonts w:ascii="Calibri" w:hAnsi="Calibri"/>
          <w:sz w:val="22"/>
          <w:szCs w:val="22"/>
        </w:rPr>
        <w:tab/>
        <w:t>(HAARG) on the car park area, 2 ou</w:t>
      </w:r>
      <w:r>
        <w:rPr>
          <w:rFonts w:ascii="Calibri" w:hAnsi="Calibri"/>
          <w:sz w:val="22"/>
          <w:szCs w:val="22"/>
        </w:rPr>
        <w:t xml:space="preserve">tline car park designs had been received from Tom Swift, who </w:t>
      </w:r>
      <w:r>
        <w:rPr>
          <w:rFonts w:ascii="Calibri" w:hAnsi="Calibri"/>
          <w:sz w:val="22"/>
          <w:szCs w:val="22"/>
        </w:rPr>
        <w:tab/>
        <w:t xml:space="preserve">also suggested a landscape designer who is preparing a scheme.  It was also reported that Father </w:t>
      </w:r>
      <w:r>
        <w:rPr>
          <w:rFonts w:ascii="Calibri" w:hAnsi="Calibri"/>
          <w:sz w:val="22"/>
          <w:szCs w:val="22"/>
        </w:rPr>
        <w:tab/>
        <w:t>Michael had confirmed he had no objections from the Church on the proposed car park.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Street</w:t>
      </w:r>
      <w:r>
        <w:rPr>
          <w:rFonts w:ascii="Calibri" w:hAnsi="Calibri"/>
          <w:b/>
          <w:bCs/>
          <w:sz w:val="22"/>
          <w:szCs w:val="22"/>
        </w:rPr>
        <w:t xml:space="preserve"> Champions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Diane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 stated there was nothing to report at this stage. 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Gareth</w:t>
      </w:r>
      <w:proofErr w:type="gramEnd"/>
      <w:r>
        <w:rPr>
          <w:rFonts w:ascii="Calibri" w:hAnsi="Calibri"/>
          <w:sz w:val="22"/>
          <w:szCs w:val="22"/>
        </w:rPr>
        <w:t xml:space="preserve"> Bright thanked members who had responded to his email regarding </w:t>
      </w:r>
      <w:r>
        <w:rPr>
          <w:rFonts w:ascii="Calibri" w:hAnsi="Calibri"/>
          <w:sz w:val="22"/>
          <w:szCs w:val="22"/>
        </w:rPr>
        <w:tab/>
        <w:t xml:space="preserve">setting up a rota for the NP stall at the Village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 and he would be circulati</w:t>
      </w:r>
      <w:r>
        <w:rPr>
          <w:rFonts w:ascii="Calibri" w:hAnsi="Calibri"/>
          <w:sz w:val="22"/>
          <w:szCs w:val="22"/>
        </w:rPr>
        <w:t xml:space="preserve">ng the rota in due </w:t>
      </w:r>
      <w:r>
        <w:rPr>
          <w:rFonts w:ascii="Calibri" w:hAnsi="Calibri"/>
          <w:sz w:val="22"/>
          <w:szCs w:val="22"/>
        </w:rPr>
        <w:tab/>
        <w:t xml:space="preserve">course. </w:t>
      </w:r>
      <w:r>
        <w:rPr>
          <w:rFonts w:ascii="Calibri" w:hAnsi="Calibri"/>
          <w:sz w:val="22"/>
          <w:szCs w:val="22"/>
        </w:rPr>
        <w:tab/>
        <w:t xml:space="preserve">He felt it was important to re-engage with residents at this time to encourage a high </w:t>
      </w:r>
      <w:r>
        <w:rPr>
          <w:rFonts w:ascii="Calibri" w:hAnsi="Calibri"/>
          <w:sz w:val="22"/>
          <w:szCs w:val="22"/>
        </w:rPr>
        <w:tab/>
        <w:t xml:space="preserve">response to the referendum and he will be discussing this with Valerie Grove on 25 July 2018.  The </w:t>
      </w:r>
      <w:r>
        <w:rPr>
          <w:rFonts w:ascii="Calibri" w:hAnsi="Calibri"/>
          <w:sz w:val="22"/>
          <w:szCs w:val="22"/>
        </w:rPr>
        <w:tab/>
        <w:t>meeting agreed it would be useful to con</w:t>
      </w:r>
      <w:r>
        <w:rPr>
          <w:rFonts w:ascii="Calibri" w:hAnsi="Calibri"/>
          <w:sz w:val="22"/>
          <w:szCs w:val="22"/>
        </w:rPr>
        <w:t xml:space="preserve">tact NP groups at </w:t>
      </w:r>
      <w:proofErr w:type="spellStart"/>
      <w:r>
        <w:rPr>
          <w:rFonts w:ascii="Calibri" w:hAnsi="Calibri"/>
          <w:sz w:val="22"/>
          <w:szCs w:val="22"/>
        </w:rPr>
        <w:t>Sedlescombe</w:t>
      </w:r>
      <w:proofErr w:type="spellEnd"/>
      <w:r>
        <w:rPr>
          <w:rFonts w:ascii="Calibri" w:hAnsi="Calibri"/>
          <w:sz w:val="22"/>
          <w:szCs w:val="22"/>
        </w:rPr>
        <w:t xml:space="preserve"> and </w:t>
      </w:r>
      <w:proofErr w:type="spellStart"/>
      <w:r>
        <w:rPr>
          <w:rFonts w:ascii="Calibri" w:hAnsi="Calibri"/>
          <w:sz w:val="22"/>
          <w:szCs w:val="22"/>
        </w:rPr>
        <w:t>Robertsbridge</w:t>
      </w:r>
      <w:proofErr w:type="spellEnd"/>
      <w:r>
        <w:rPr>
          <w:rFonts w:ascii="Calibri" w:hAnsi="Calibri"/>
          <w:sz w:val="22"/>
          <w:szCs w:val="22"/>
        </w:rPr>
        <w:t xml:space="preserve"> as to </w:t>
      </w:r>
      <w:r>
        <w:rPr>
          <w:rFonts w:ascii="Calibri" w:hAnsi="Calibri"/>
          <w:sz w:val="22"/>
          <w:szCs w:val="22"/>
        </w:rPr>
        <w:tab/>
        <w:t xml:space="preserve">how they had achieved a high response to their referendums.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that the next NP </w:t>
      </w:r>
      <w:r>
        <w:rPr>
          <w:rFonts w:ascii="Calibri" w:hAnsi="Calibri"/>
          <w:sz w:val="22"/>
          <w:szCs w:val="22"/>
        </w:rPr>
        <w:tab/>
        <w:t>Forum was on 22 August 2018 and she would raise this at the meeting.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 Heritage</w:t>
      </w:r>
      <w:r>
        <w:rPr>
          <w:rFonts w:ascii="Calibri" w:hAnsi="Calibri"/>
          <w:sz w:val="22"/>
          <w:szCs w:val="22"/>
        </w:rPr>
        <w:t xml:space="preserve"> –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re</w:t>
      </w:r>
      <w:r>
        <w:rPr>
          <w:rFonts w:ascii="Calibri" w:hAnsi="Calibri"/>
          <w:sz w:val="22"/>
          <w:szCs w:val="22"/>
        </w:rPr>
        <w:t xml:space="preserve">ported that it was helpful to have two people in the village </w:t>
      </w:r>
      <w:r>
        <w:rPr>
          <w:rFonts w:ascii="Calibri" w:hAnsi="Calibri"/>
          <w:sz w:val="22"/>
          <w:szCs w:val="22"/>
        </w:rPr>
        <w:tab/>
        <w:t xml:space="preserve">who were part of HAARG and who worked with the County Archaeologist. He also reported that </w:t>
      </w:r>
      <w:r>
        <w:rPr>
          <w:rFonts w:ascii="Calibri" w:hAnsi="Calibri"/>
          <w:sz w:val="22"/>
          <w:szCs w:val="22"/>
        </w:rPr>
        <w:tab/>
        <w:t xml:space="preserve">research was underway on the iron workings in the village with a view to designing another walk, </w:t>
      </w:r>
      <w:r>
        <w:rPr>
          <w:rFonts w:ascii="Calibri" w:hAnsi="Calibri"/>
          <w:sz w:val="22"/>
          <w:szCs w:val="22"/>
        </w:rPr>
        <w:tab/>
        <w:t>alth</w:t>
      </w:r>
      <w:r>
        <w:rPr>
          <w:rFonts w:ascii="Calibri" w:hAnsi="Calibri"/>
          <w:sz w:val="22"/>
          <w:szCs w:val="22"/>
        </w:rPr>
        <w:t>ough this was currently in the early stages.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Sonia</w:t>
      </w:r>
      <w:proofErr w:type="gramEnd"/>
      <w:r>
        <w:rPr>
          <w:rFonts w:ascii="Calibri" w:hAnsi="Calibri"/>
          <w:sz w:val="22"/>
          <w:szCs w:val="22"/>
        </w:rPr>
        <w:t xml:space="preserve"> Plato pointed out that the latest update from the Task Group appears in the </w:t>
      </w:r>
      <w:r>
        <w:rPr>
          <w:rFonts w:ascii="Calibri" w:hAnsi="Calibri"/>
          <w:sz w:val="22"/>
          <w:szCs w:val="22"/>
        </w:rPr>
        <w:tab/>
        <w:t xml:space="preserve">Crowhurst News. A visit was made to Crowhurst Park who informed her they have an annual visit </w:t>
      </w:r>
      <w:r>
        <w:rPr>
          <w:rFonts w:ascii="Calibri" w:hAnsi="Calibri"/>
          <w:sz w:val="22"/>
          <w:szCs w:val="22"/>
        </w:rPr>
        <w:tab/>
        <w:t>from the Susse</w:t>
      </w:r>
      <w:r>
        <w:rPr>
          <w:rFonts w:ascii="Calibri" w:hAnsi="Calibri"/>
          <w:sz w:val="22"/>
          <w:szCs w:val="22"/>
        </w:rPr>
        <w:t xml:space="preserve">x Wildlife Trust.  They have also received the David Bellamy Conservation Award for </w:t>
      </w:r>
      <w:r>
        <w:rPr>
          <w:rFonts w:ascii="Calibri" w:hAnsi="Calibri"/>
          <w:sz w:val="22"/>
          <w:szCs w:val="22"/>
        </w:rPr>
        <w:lastRenderedPageBreak/>
        <w:tab/>
        <w:t xml:space="preserve">a number of years. Sonia Plato was also informed that the previous owner (a timber merchant) had </w:t>
      </w:r>
      <w:r>
        <w:rPr>
          <w:rFonts w:ascii="Calibri" w:hAnsi="Calibri"/>
          <w:sz w:val="22"/>
          <w:szCs w:val="22"/>
        </w:rPr>
        <w:tab/>
        <w:t>removed all the larger hardwood trees and there are none over 40 years ol</w:t>
      </w:r>
      <w:r>
        <w:rPr>
          <w:rFonts w:ascii="Calibri" w:hAnsi="Calibri"/>
          <w:sz w:val="22"/>
          <w:szCs w:val="22"/>
        </w:rPr>
        <w:t xml:space="preserve">d. The </w:t>
      </w:r>
      <w:proofErr w:type="spellStart"/>
      <w:r>
        <w:rPr>
          <w:rFonts w:ascii="Calibri" w:hAnsi="Calibri"/>
          <w:sz w:val="22"/>
          <w:szCs w:val="22"/>
        </w:rPr>
        <w:t>Wests</w:t>
      </w:r>
      <w:proofErr w:type="spellEnd"/>
      <w:r>
        <w:rPr>
          <w:rFonts w:ascii="Calibri" w:hAnsi="Calibri"/>
          <w:sz w:val="22"/>
          <w:szCs w:val="22"/>
        </w:rPr>
        <w:t xml:space="preserve"> have </w:t>
      </w:r>
      <w:r>
        <w:rPr>
          <w:rFonts w:ascii="Calibri" w:hAnsi="Calibri"/>
          <w:sz w:val="22"/>
          <w:szCs w:val="22"/>
        </w:rPr>
        <w:tab/>
        <w:t xml:space="preserve">bought the field between Crowhurst Park and the Water Tower and Sonia Plato </w:t>
      </w:r>
      <w:r>
        <w:rPr>
          <w:rFonts w:ascii="Calibri" w:hAnsi="Calibri"/>
          <w:sz w:val="22"/>
          <w:szCs w:val="22"/>
        </w:rPr>
        <w:tab/>
        <w:t xml:space="preserve">and the </w:t>
      </w:r>
      <w:r>
        <w:rPr>
          <w:rFonts w:ascii="Calibri" w:hAnsi="Calibri"/>
          <w:sz w:val="22"/>
          <w:szCs w:val="22"/>
        </w:rPr>
        <w:tab/>
        <w:t xml:space="preserve">Environment Group will </w:t>
      </w:r>
      <w:proofErr w:type="gramStart"/>
      <w:r>
        <w:rPr>
          <w:rFonts w:ascii="Calibri" w:hAnsi="Calibri"/>
          <w:sz w:val="22"/>
          <w:szCs w:val="22"/>
        </w:rPr>
        <w:t>met</w:t>
      </w:r>
      <w:proofErr w:type="gramEnd"/>
      <w:r>
        <w:rPr>
          <w:rFonts w:ascii="Calibri" w:hAnsi="Calibri"/>
          <w:sz w:val="22"/>
          <w:szCs w:val="22"/>
        </w:rPr>
        <w:t xml:space="preserve"> with Stephen West to discuss environmental topics around wildlife and </w:t>
      </w:r>
      <w:r>
        <w:rPr>
          <w:rFonts w:ascii="Calibri" w:hAnsi="Calibri"/>
          <w:sz w:val="22"/>
          <w:szCs w:val="22"/>
        </w:rPr>
        <w:tab/>
        <w:t>farming. Sonia Plato is attending a seminar on wildli</w:t>
      </w:r>
      <w:r>
        <w:rPr>
          <w:rFonts w:ascii="Calibri" w:hAnsi="Calibri"/>
          <w:sz w:val="22"/>
          <w:szCs w:val="22"/>
        </w:rPr>
        <w:t xml:space="preserve">fe protection, meadows and verges.  The </w:t>
      </w:r>
      <w:r>
        <w:rPr>
          <w:rFonts w:ascii="Calibri" w:hAnsi="Calibri"/>
          <w:sz w:val="22"/>
          <w:szCs w:val="22"/>
        </w:rPr>
        <w:tab/>
        <w:t>meeting was informed that this enthusiastic Group continues to grow.</w:t>
      </w:r>
    </w:p>
    <w:p w:rsidR="006D1806" w:rsidRDefault="006D1806">
      <w:pPr>
        <w:rPr>
          <w:rFonts w:ascii="Calibri" w:hAnsi="Calibri"/>
          <w:sz w:val="22"/>
          <w:szCs w:val="22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Update on Revised Plan</w:t>
      </w: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there has been no response from Ashley Wynn regarding updates to policies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and maps and it was agreed that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would contact him again the following day.  Concern was </w:t>
      </w:r>
      <w:r>
        <w:rPr>
          <w:rFonts w:ascii="Calibri" w:hAnsi="Calibri"/>
          <w:sz w:val="22"/>
          <w:szCs w:val="22"/>
        </w:rPr>
        <w:tab/>
        <w:t xml:space="preserve">expressed that time was running out to get the Health Check completed, any possible changes that </w:t>
      </w:r>
      <w:r>
        <w:rPr>
          <w:rFonts w:ascii="Calibri" w:hAnsi="Calibri"/>
          <w:sz w:val="22"/>
          <w:szCs w:val="22"/>
        </w:rPr>
        <w:tab/>
        <w:t>may result, submission of the NP to Rother DC and the referen</w:t>
      </w:r>
      <w:r>
        <w:rPr>
          <w:rFonts w:ascii="Calibri" w:hAnsi="Calibri"/>
          <w:sz w:val="22"/>
          <w:szCs w:val="22"/>
        </w:rPr>
        <w:t xml:space="preserve">dum, to meet Rother DC’s deadline. </w:t>
      </w:r>
      <w:r>
        <w:rPr>
          <w:rFonts w:ascii="Calibri" w:hAnsi="Calibri"/>
          <w:sz w:val="22"/>
          <w:szCs w:val="22"/>
        </w:rPr>
        <w:tab/>
        <w:t xml:space="preserve">There was some discussion on what </w:t>
      </w:r>
      <w:proofErr w:type="gramStart"/>
      <w:r>
        <w:rPr>
          <w:rFonts w:ascii="Calibri" w:hAnsi="Calibri"/>
          <w:sz w:val="22"/>
          <w:szCs w:val="22"/>
        </w:rPr>
        <w:t>is Green Space (definitely no development)</w:t>
      </w:r>
      <w:proofErr w:type="gramEnd"/>
      <w:r>
        <w:rPr>
          <w:rFonts w:ascii="Calibri" w:hAnsi="Calibri"/>
          <w:sz w:val="22"/>
          <w:szCs w:val="22"/>
        </w:rPr>
        <w:t xml:space="preserve"> and Open Space </w:t>
      </w:r>
      <w:r>
        <w:rPr>
          <w:rFonts w:ascii="Calibri" w:hAnsi="Calibri"/>
          <w:sz w:val="22"/>
          <w:szCs w:val="22"/>
        </w:rPr>
        <w:tab/>
        <w:t xml:space="preserve">(preservation of landscape, views, etc., including the part of Church Paddock not being used for the </w:t>
      </w:r>
      <w:r>
        <w:rPr>
          <w:rFonts w:ascii="Calibri" w:hAnsi="Calibri"/>
          <w:sz w:val="22"/>
          <w:szCs w:val="22"/>
        </w:rPr>
        <w:tab/>
        <w:t>proposed car park).  It w</w:t>
      </w:r>
      <w:r>
        <w:rPr>
          <w:rFonts w:ascii="Calibri" w:hAnsi="Calibri"/>
          <w:sz w:val="22"/>
          <w:szCs w:val="22"/>
        </w:rPr>
        <w:t xml:space="preserve">as agreed that a separate map would be needed for Open Spaces.  Sonia </w:t>
      </w:r>
      <w:r>
        <w:rPr>
          <w:rFonts w:ascii="Calibri" w:hAnsi="Calibri"/>
          <w:sz w:val="22"/>
          <w:szCs w:val="22"/>
        </w:rPr>
        <w:tab/>
        <w:t xml:space="preserve">Plato pointed out that an update to the trees and ponds map was being done.  There followed </w:t>
      </w:r>
      <w:r>
        <w:rPr>
          <w:rFonts w:ascii="Calibri" w:hAnsi="Calibri"/>
          <w:sz w:val="22"/>
          <w:szCs w:val="22"/>
        </w:rPr>
        <w:tab/>
        <w:t xml:space="preserve">discussion on the NP stall at the village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 and the equipment required. </w:t>
      </w:r>
    </w:p>
    <w:p w:rsidR="006D1806" w:rsidRDefault="006D1806">
      <w:pPr>
        <w:rPr>
          <w:rFonts w:ascii="Calibri" w:hAnsi="Calibri"/>
          <w:sz w:val="22"/>
          <w:szCs w:val="22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</w:t>
      </w:r>
      <w:r>
        <w:rPr>
          <w:rFonts w:ascii="Calibri" w:hAnsi="Calibri"/>
          <w:b/>
          <w:bCs/>
        </w:rPr>
        <w:t>t Meeting</w:t>
      </w:r>
    </w:p>
    <w:p w:rsidR="006D1806" w:rsidRDefault="008C475E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Monday</w:t>
      </w:r>
      <w:proofErr w:type="gramEnd"/>
      <w:r>
        <w:rPr>
          <w:rFonts w:ascii="Calibri" w:hAnsi="Calibri"/>
          <w:sz w:val="22"/>
          <w:szCs w:val="22"/>
        </w:rPr>
        <w:t xml:space="preserve"> 3 September 2018 at 7.30pm in Crowhurst Village Hall.</w:t>
      </w:r>
    </w:p>
    <w:p w:rsidR="006D1806" w:rsidRDefault="006D1806">
      <w:pPr>
        <w:ind w:left="709"/>
        <w:rPr>
          <w:rFonts w:ascii="Calibri" w:hAnsi="Calibri"/>
          <w:sz w:val="22"/>
          <w:szCs w:val="22"/>
        </w:rPr>
      </w:pPr>
    </w:p>
    <w:p w:rsidR="006D1806" w:rsidRDefault="008C475E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It was agreed that no meeting be held in August as residents would be able to ask questions, etc., on the stall at the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. </w:t>
      </w:r>
    </w:p>
    <w:p w:rsidR="006D1806" w:rsidRDefault="006D1806">
      <w:pPr>
        <w:ind w:left="709"/>
        <w:rPr>
          <w:rFonts w:ascii="Calibri" w:hAnsi="Calibri"/>
          <w:sz w:val="22"/>
          <w:szCs w:val="22"/>
        </w:rPr>
      </w:pPr>
    </w:p>
    <w:p w:rsidR="006D1806" w:rsidRDefault="006D1806">
      <w:pPr>
        <w:ind w:left="709"/>
        <w:rPr>
          <w:rFonts w:ascii="Calibri" w:hAnsi="Calibri"/>
          <w:sz w:val="22"/>
          <w:szCs w:val="22"/>
        </w:rPr>
      </w:pPr>
    </w:p>
    <w:p w:rsidR="006D1806" w:rsidRDefault="008C475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8.50pm.</w:t>
      </w:r>
    </w:p>
    <w:p w:rsidR="006D1806" w:rsidRDefault="006D1806">
      <w:pPr>
        <w:rPr>
          <w:rFonts w:ascii="Calibri" w:hAnsi="Calibri"/>
          <w:sz w:val="22"/>
          <w:szCs w:val="22"/>
        </w:rPr>
      </w:pPr>
    </w:p>
    <w:p w:rsidR="006D1806" w:rsidRDefault="006D1806">
      <w:pPr>
        <w:rPr>
          <w:rFonts w:hint="eastAsia"/>
          <w:sz w:val="22"/>
          <w:szCs w:val="22"/>
        </w:rPr>
      </w:pPr>
    </w:p>
    <w:p w:rsidR="006D1806" w:rsidRDefault="006D1806">
      <w:pPr>
        <w:rPr>
          <w:rFonts w:hint="eastAsia"/>
        </w:rPr>
      </w:pPr>
    </w:p>
    <w:sectPr w:rsidR="006D1806" w:rsidSect="006D1806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6D1806"/>
    <w:rsid w:val="006D1806"/>
    <w:rsid w:val="008C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806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D180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D1806"/>
    <w:pPr>
      <w:spacing w:after="140" w:line="288" w:lineRule="auto"/>
    </w:pPr>
  </w:style>
  <w:style w:type="paragraph" w:styleId="List">
    <w:name w:val="List"/>
    <w:basedOn w:val="BodyText"/>
    <w:rsid w:val="006D1806"/>
  </w:style>
  <w:style w:type="paragraph" w:styleId="Caption">
    <w:name w:val="caption"/>
    <w:basedOn w:val="Normal"/>
    <w:qFormat/>
    <w:rsid w:val="006D180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6D180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4275</Characters>
  <Application>Microsoft Office Word</Application>
  <DocSecurity>0</DocSecurity>
  <Lines>35</Lines>
  <Paragraphs>10</Paragraphs>
  <ScaleCrop>false</ScaleCrop>
  <Company>Grizli777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2018-08-06T11:45:00Z</dcterms:created>
  <dcterms:modified xsi:type="dcterms:W3CDTF">2018-08-06T11:45:00Z</dcterms:modified>
  <dc:language>en-GB</dc:language>
</cp:coreProperties>
</file>